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D7C77" w14:textId="77777777" w:rsidR="00514F79" w:rsidRDefault="00E52BF7">
      <w:pPr>
        <w:pStyle w:val="CuerpoA"/>
        <w:spacing w:after="0" w:line="240" w:lineRule="auto"/>
        <w:jc w:val="center"/>
        <w:rPr>
          <w:rStyle w:val="Ninguno"/>
          <w:b/>
          <w:bCs/>
          <w:sz w:val="56"/>
          <w:szCs w:val="56"/>
        </w:rPr>
      </w:pPr>
      <w:r>
        <w:rPr>
          <w:rStyle w:val="Ninguno"/>
          <w:noProof/>
          <w:lang w:eastAsia="es-CO"/>
        </w:rPr>
        <mc:AlternateContent>
          <mc:Choice Requires="wps">
            <w:drawing>
              <wp:anchor distT="57150" distB="57150" distL="57150" distR="57150" simplePos="0" relativeHeight="251659264" behindDoc="0" locked="0" layoutInCell="1" allowOverlap="1" wp14:anchorId="1DF4B555" wp14:editId="4FDD3B9F">
                <wp:simplePos x="0" y="0"/>
                <wp:positionH relativeFrom="column">
                  <wp:posOffset>1647825</wp:posOffset>
                </wp:positionH>
                <wp:positionV relativeFrom="line">
                  <wp:posOffset>335280</wp:posOffset>
                </wp:positionV>
                <wp:extent cx="3406775" cy="1050290"/>
                <wp:effectExtent l="0" t="0" r="0" b="0"/>
                <wp:wrapThrough wrapText="bothSides" distL="57150" distR="57150">
                  <wp:wrapPolygon edited="1">
                    <wp:start x="-8" y="-131"/>
                    <wp:lineTo x="-14" y="-124"/>
                    <wp:lineTo x="-21" y="-114"/>
                    <wp:lineTo x="-26" y="-101"/>
                    <wp:lineTo x="-31" y="-85"/>
                    <wp:lineTo x="-35" y="-66"/>
                    <wp:lineTo x="-38" y="-46"/>
                    <wp:lineTo x="-40" y="-23"/>
                    <wp:lineTo x="-40" y="0"/>
                    <wp:lineTo x="-40" y="21597"/>
                    <wp:lineTo x="-40" y="21610"/>
                    <wp:lineTo x="-39" y="21623"/>
                    <wp:lineTo x="-38" y="21636"/>
                    <wp:lineTo x="-37" y="21648"/>
                    <wp:lineTo x="-35" y="21659"/>
                    <wp:lineTo x="-33" y="21670"/>
                    <wp:lineTo x="-31" y="21680"/>
                    <wp:lineTo x="-28" y="21689"/>
                    <wp:lineTo x="-26" y="21698"/>
                    <wp:lineTo x="-23" y="21705"/>
                    <wp:lineTo x="-19" y="21712"/>
                    <wp:lineTo x="-16" y="21717"/>
                    <wp:lineTo x="-12" y="21721"/>
                    <wp:lineTo x="-8" y="21725"/>
                    <wp:lineTo x="-4" y="21727"/>
                    <wp:lineTo x="0" y="21727"/>
                    <wp:lineTo x="21600" y="21727"/>
                    <wp:lineTo x="21604" y="21727"/>
                    <wp:lineTo x="21608" y="21725"/>
                    <wp:lineTo x="21612" y="21721"/>
                    <wp:lineTo x="21616" y="21717"/>
                    <wp:lineTo x="21619" y="21712"/>
                    <wp:lineTo x="21623" y="21705"/>
                    <wp:lineTo x="21626" y="21698"/>
                    <wp:lineTo x="21628" y="21689"/>
                    <wp:lineTo x="21631" y="21680"/>
                    <wp:lineTo x="21633" y="21670"/>
                    <wp:lineTo x="21635" y="21659"/>
                    <wp:lineTo x="21637" y="21648"/>
                    <wp:lineTo x="21638" y="21636"/>
                    <wp:lineTo x="21639" y="21623"/>
                    <wp:lineTo x="21640" y="21610"/>
                    <wp:lineTo x="21640" y="21597"/>
                    <wp:lineTo x="21640" y="0"/>
                    <wp:lineTo x="21640" y="-13"/>
                    <wp:lineTo x="21639" y="-26"/>
                    <wp:lineTo x="21638" y="-39"/>
                    <wp:lineTo x="21637" y="-51"/>
                    <wp:lineTo x="21635" y="-62"/>
                    <wp:lineTo x="21633" y="-73"/>
                    <wp:lineTo x="21631" y="-83"/>
                    <wp:lineTo x="21628" y="-92"/>
                    <wp:lineTo x="21626" y="-101"/>
                    <wp:lineTo x="21623" y="-108"/>
                    <wp:lineTo x="21619" y="-115"/>
                    <wp:lineTo x="21616" y="-120"/>
                    <wp:lineTo x="21612" y="-125"/>
                    <wp:lineTo x="21608" y="-128"/>
                    <wp:lineTo x="21604" y="-130"/>
                    <wp:lineTo x="21600" y="-131"/>
                    <wp:lineTo x="0" y="-131"/>
                    <wp:lineTo x="-8" y="-131"/>
                  </wp:wrapPolygon>
                </wp:wrapThrough>
                <wp:docPr id="1073741825" name="officeArt object" descr="Rectángulo 1"/>
                <wp:cNvGraphicFramePr/>
                <a:graphic xmlns:a="http://schemas.openxmlformats.org/drawingml/2006/main">
                  <a:graphicData uri="http://schemas.microsoft.com/office/word/2010/wordprocessingShape">
                    <wps:wsp>
                      <wps:cNvSpPr/>
                      <wps:spPr>
                        <a:xfrm>
                          <a:off x="0" y="0"/>
                          <a:ext cx="3406775" cy="1050290"/>
                        </a:xfrm>
                        <a:prstGeom prst="rect">
                          <a:avLst/>
                        </a:prstGeom>
                        <a:solidFill>
                          <a:srgbClr val="FFFFFF"/>
                        </a:solidFill>
                        <a:ln w="12700" cap="flat">
                          <a:solidFill>
                            <a:srgbClr val="000000"/>
                          </a:solidFill>
                          <a:prstDash val="solid"/>
                          <a:round/>
                        </a:ln>
                        <a:effectLst/>
                      </wps:spPr>
                      <wps:txbx>
                        <w:txbxContent>
                          <w:p w14:paraId="5425AC6F" w14:textId="77777777" w:rsidR="00514F79" w:rsidRDefault="00E52BF7">
                            <w:pPr>
                              <w:pStyle w:val="CuerpoA"/>
                              <w:spacing w:after="0" w:line="240" w:lineRule="auto"/>
                              <w:jc w:val="center"/>
                            </w:pPr>
                            <w:r>
                              <w:rPr>
                                <w:rStyle w:val="Ninguno"/>
                                <w:sz w:val="40"/>
                                <w:szCs w:val="40"/>
                                <w:lang w:val="es-ES_tradnl"/>
                              </w:rPr>
                              <w:t>Inserte el logo de su</w:t>
                            </w:r>
                          </w:p>
                          <w:p w14:paraId="4454FB63" w14:textId="77777777" w:rsidR="00514F79" w:rsidRDefault="00E52BF7">
                            <w:pPr>
                              <w:pStyle w:val="CuerpoA"/>
                              <w:spacing w:after="0" w:line="240" w:lineRule="auto"/>
                              <w:jc w:val="center"/>
                            </w:pPr>
                            <w:r>
                              <w:rPr>
                                <w:rStyle w:val="Ninguno"/>
                                <w:sz w:val="40"/>
                                <w:szCs w:val="40"/>
                                <w:lang w:val="es-ES_tradnl"/>
                              </w:rPr>
                              <w:t xml:space="preserve">Agencia de Viajes </w:t>
                            </w:r>
                            <w:proofErr w:type="spellStart"/>
                            <w:r>
                              <w:rPr>
                                <w:rStyle w:val="Ninguno"/>
                                <w:sz w:val="40"/>
                                <w:szCs w:val="40"/>
                                <w:lang w:val="es-ES_tradnl"/>
                              </w:rPr>
                              <w:t>aqu</w:t>
                            </w:r>
                            <w:proofErr w:type="spellEnd"/>
                            <w:r>
                              <w:rPr>
                                <w:rStyle w:val="Ninguno"/>
                                <w:sz w:val="40"/>
                                <w:szCs w:val="40"/>
                              </w:rPr>
                              <w:t>í</w:t>
                            </w:r>
                          </w:p>
                        </w:txbxContent>
                      </wps:txbx>
                      <wps:bodyPr wrap="square" lIns="45699" tIns="45699" rIns="45699" bIns="45699" numCol="1" anchor="ctr">
                        <a:noAutofit/>
                      </wps:bodyPr>
                    </wps:wsp>
                  </a:graphicData>
                </a:graphic>
              </wp:anchor>
            </w:drawing>
          </mc:Choice>
          <mc:Fallback>
            <w:pict>
              <v:rect w14:anchorId="1DF4B555" id="officeArt object" o:spid="_x0000_s1026" alt="Rectángulo 1" style="position:absolute;left:0;text-align:left;margin-left:129.75pt;margin-top:26.4pt;width:268.25pt;height:82.7pt;z-index:251659264;visibility:visible;mso-wrap-style:square;mso-wrap-distance-left:4.5pt;mso-wrap-distance-top:4.5pt;mso-wrap-distance-right:4.5pt;mso-wrap-distance-bottom:4.5pt;mso-position-horizontal:absolute;mso-position-horizontal-relative:text;mso-position-vertical:absolute;mso-position-vertical-relative:line;v-text-anchor:middle" wrapcoords="-8 -131 -14 -124 -21 -114 -26 -101 -31 -85 -35 -66 -38 -46 -40 -23 -40 0 -40 21597 -40 21610 -39 21623 -38 21636 -37 21648 -35 21659 -33 21670 -31 21680 -28 21689 -26 21698 -23 21705 -19 21712 -16 21717 -12 21721 -8 21725 -4 21727 0 21727 21600 21727 21604 21727 21608 21725 21612 21721 21616 21717 21619 21712 21623 21705 21626 21698 21628 21689 21631 21680 21633 21670 21635 21659 21637 21648 21638 21636 21639 21623 21640 21610 21640 21597 21640 0 21640 -13 21639 -26 21638 -39 21637 -51 21635 -62 21633 -73 21631 -83 21628 -92 21626 -101 21623 -108 21619 -115 21616 -120 21612 -125 21608 -128 21604 -130 21600 -131 0 -131 -8 -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" strokeweight="1pt">
                <v:stroke joinstyle="round"/>
                <v:textbox inset="1.2694mm,1.2694mm,1.2694mm,1.2694mm">
                  <w:txbxContent>
                    <w:p w14:paraId="5425AC6F" w14:textId="77777777" w:rsidR="00514F79" w:rsidRDefault="00E52BF7">
                      <w:pPr>
                        <w:pStyle w:val="CuerpoA"/>
                        <w:spacing w:after="0" w:line="240" w:lineRule="auto"/>
                        <w:jc w:val="center"/>
                      </w:pPr>
                      <w:r>
                        <w:rPr>
                          <w:rStyle w:val="Ninguno"/>
                          <w:sz w:val="40"/>
                          <w:szCs w:val="40"/>
                          <w:lang w:val="es-ES_tradnl"/>
                        </w:rPr>
                        <w:t>Inserte el logo de su</w:t>
                      </w:r>
                    </w:p>
                    <w:p w14:paraId="4454FB63" w14:textId="77777777" w:rsidR="00514F79" w:rsidRDefault="00E52BF7">
                      <w:pPr>
                        <w:pStyle w:val="CuerpoA"/>
                        <w:spacing w:after="0" w:line="240" w:lineRule="auto"/>
                        <w:jc w:val="center"/>
                      </w:pPr>
                      <w:r>
                        <w:rPr>
                          <w:rStyle w:val="Ninguno"/>
                          <w:sz w:val="40"/>
                          <w:szCs w:val="40"/>
                          <w:lang w:val="es-ES_tradnl"/>
                        </w:rPr>
                        <w:t xml:space="preserve">Agencia de Viajes </w:t>
                      </w:r>
                      <w:proofErr w:type="spellStart"/>
                      <w:r>
                        <w:rPr>
                          <w:rStyle w:val="Ninguno"/>
                          <w:sz w:val="40"/>
                          <w:szCs w:val="40"/>
                          <w:lang w:val="es-ES_tradnl"/>
                        </w:rPr>
                        <w:t>aqu</w:t>
                      </w:r>
                      <w:proofErr w:type="spellEnd"/>
                      <w:r>
                        <w:rPr>
                          <w:rStyle w:val="Ninguno"/>
                          <w:sz w:val="40"/>
                          <w:szCs w:val="40"/>
                        </w:rPr>
                        <w:t>í</w:t>
                      </w:r>
                    </w:p>
                  </w:txbxContent>
                </v:textbox>
                <w10:wrap type="through" anchory="line"/>
              </v:rect>
            </w:pict>
          </mc:Fallback>
        </mc:AlternateContent>
      </w:r>
    </w:p>
    <w:p w14:paraId="6B0CA2CA" w14:textId="77777777" w:rsidR="00514F79" w:rsidRDefault="00514F79">
      <w:pPr>
        <w:pStyle w:val="CuerpoA"/>
        <w:spacing w:after="0" w:line="240" w:lineRule="auto"/>
        <w:jc w:val="center"/>
        <w:rPr>
          <w:rStyle w:val="Ninguno"/>
          <w:b/>
          <w:bCs/>
          <w:sz w:val="48"/>
          <w:szCs w:val="48"/>
        </w:rPr>
      </w:pPr>
    </w:p>
    <w:p w14:paraId="5ECE1D1C" w14:textId="77777777" w:rsidR="00514F79" w:rsidRDefault="00514F79">
      <w:pPr>
        <w:pStyle w:val="CuerpoA"/>
        <w:spacing w:after="0" w:line="240" w:lineRule="auto"/>
        <w:jc w:val="center"/>
        <w:rPr>
          <w:rStyle w:val="Ninguno"/>
          <w:b/>
          <w:bCs/>
          <w:sz w:val="48"/>
          <w:szCs w:val="48"/>
        </w:rPr>
      </w:pPr>
    </w:p>
    <w:p w14:paraId="243FB395" w14:textId="77777777" w:rsidR="00514F79" w:rsidRDefault="00514F79">
      <w:pPr>
        <w:pStyle w:val="CuerpoA"/>
        <w:spacing w:after="0" w:line="240" w:lineRule="auto"/>
        <w:jc w:val="center"/>
        <w:rPr>
          <w:rStyle w:val="Ninguno"/>
          <w:b/>
          <w:bCs/>
          <w:sz w:val="48"/>
          <w:szCs w:val="48"/>
        </w:rPr>
      </w:pPr>
    </w:p>
    <w:p w14:paraId="3AD930FF" w14:textId="77777777" w:rsidR="00514F79" w:rsidRDefault="00514F79">
      <w:pPr>
        <w:pStyle w:val="CuerpoAA"/>
        <w:spacing w:after="0" w:line="240" w:lineRule="auto"/>
        <w:jc w:val="center"/>
        <w:rPr>
          <w:rStyle w:val="Ninguno"/>
          <w:b/>
          <w:bCs/>
          <w:sz w:val="48"/>
          <w:szCs w:val="48"/>
        </w:rPr>
      </w:pPr>
    </w:p>
    <w:p w14:paraId="0ACC8C69" w14:textId="73B7B861" w:rsidR="00B335C6" w:rsidRPr="000A5AA9" w:rsidRDefault="00B335C6" w:rsidP="00B335C6">
      <w:pPr>
        <w:pStyle w:val="CuerpoA"/>
        <w:spacing w:after="0" w:line="240" w:lineRule="auto"/>
        <w:contextualSpacing/>
        <w:jc w:val="center"/>
        <w:rPr>
          <w:rStyle w:val="Ninguno"/>
          <w:rFonts w:cs="Calibri"/>
          <w:b/>
          <w:bCs/>
          <w:color w:val="000000" w:themeColor="text1"/>
          <w:sz w:val="48"/>
          <w:szCs w:val="48"/>
        </w:rPr>
      </w:pPr>
      <w:r w:rsidRPr="000A5AA9">
        <w:rPr>
          <w:rStyle w:val="Ninguno"/>
          <w:rFonts w:cs="Calibri"/>
          <w:b/>
          <w:bCs/>
          <w:color w:val="000000" w:themeColor="text1"/>
          <w:sz w:val="48"/>
          <w:szCs w:val="48"/>
        </w:rPr>
        <w:t xml:space="preserve">PUENTES EN </w:t>
      </w:r>
      <w:r>
        <w:rPr>
          <w:rStyle w:val="Ninguno"/>
          <w:rFonts w:cs="Calibri"/>
          <w:b/>
          <w:bCs/>
          <w:color w:val="000000" w:themeColor="text1"/>
          <w:sz w:val="48"/>
          <w:szCs w:val="48"/>
        </w:rPr>
        <w:t xml:space="preserve">CARTAGENA </w:t>
      </w:r>
      <w:r w:rsidRPr="000A5AA9">
        <w:rPr>
          <w:rStyle w:val="Ninguno"/>
          <w:rFonts w:cs="Calibri"/>
          <w:b/>
          <w:bCs/>
          <w:color w:val="000000" w:themeColor="text1"/>
          <w:sz w:val="48"/>
          <w:szCs w:val="48"/>
        </w:rPr>
        <w:t xml:space="preserve">2021 CON </w:t>
      </w:r>
    </w:p>
    <w:p w14:paraId="64335B6E" w14:textId="77777777" w:rsidR="00B335C6" w:rsidRDefault="00B335C6" w:rsidP="00B335C6">
      <w:pPr>
        <w:pStyle w:val="CuerpoA"/>
        <w:spacing w:after="0" w:line="240" w:lineRule="auto"/>
        <w:contextualSpacing/>
        <w:jc w:val="center"/>
        <w:rPr>
          <w:rStyle w:val="Ninguno"/>
          <w:rFonts w:cs="Calibri"/>
          <w:b/>
          <w:bCs/>
          <w:color w:val="000000" w:themeColor="text1"/>
          <w:sz w:val="48"/>
          <w:szCs w:val="48"/>
        </w:rPr>
      </w:pPr>
      <w:r w:rsidRPr="000A5AA9">
        <w:rPr>
          <w:rStyle w:val="Ninguno"/>
          <w:rFonts w:cs="Calibri"/>
          <w:b/>
          <w:bCs/>
          <w:color w:val="000000" w:themeColor="text1"/>
          <w:sz w:val="48"/>
          <w:szCs w:val="48"/>
        </w:rPr>
        <w:t>VIVA AIR</w:t>
      </w:r>
    </w:p>
    <w:p w14:paraId="6EEE4F63" w14:textId="01344CEC" w:rsidR="00514F79" w:rsidRDefault="00E52BF7">
      <w:pPr>
        <w:pStyle w:val="CuerpoAA"/>
        <w:spacing w:after="0" w:line="240" w:lineRule="auto"/>
        <w:jc w:val="center"/>
        <w:rPr>
          <w:rStyle w:val="Ninguno"/>
          <w:b/>
          <w:bCs/>
          <w:sz w:val="32"/>
          <w:szCs w:val="32"/>
        </w:rPr>
      </w:pPr>
      <w:r>
        <w:rPr>
          <w:rStyle w:val="Ninguno"/>
          <w:sz w:val="32"/>
          <w:szCs w:val="32"/>
        </w:rPr>
        <w:t>Desde</w:t>
      </w:r>
      <w:r>
        <w:rPr>
          <w:rStyle w:val="Ninguno"/>
          <w:b/>
          <w:bCs/>
          <w:sz w:val="32"/>
          <w:szCs w:val="32"/>
        </w:rPr>
        <w:t xml:space="preserve"> $</w:t>
      </w:r>
      <w:r w:rsidR="004C5152">
        <w:rPr>
          <w:rStyle w:val="Ninguno"/>
          <w:b/>
          <w:bCs/>
          <w:sz w:val="32"/>
          <w:szCs w:val="32"/>
        </w:rPr>
        <w:t>551.000</w:t>
      </w:r>
      <w:r>
        <w:rPr>
          <w:rStyle w:val="Ninguno"/>
          <w:b/>
          <w:bCs/>
          <w:sz w:val="32"/>
          <w:szCs w:val="32"/>
        </w:rPr>
        <w:t xml:space="preserve"> </w:t>
      </w:r>
      <w:r>
        <w:rPr>
          <w:rStyle w:val="Ninguno"/>
          <w:sz w:val="32"/>
          <w:szCs w:val="32"/>
        </w:rPr>
        <w:t xml:space="preserve">por persona en acomodación triple en Hotel </w:t>
      </w:r>
      <w:proofErr w:type="spellStart"/>
      <w:r w:rsidR="00B335C6">
        <w:rPr>
          <w:rStyle w:val="Ninguno"/>
          <w:sz w:val="32"/>
          <w:szCs w:val="32"/>
        </w:rPr>
        <w:t>Gio</w:t>
      </w:r>
      <w:proofErr w:type="spellEnd"/>
    </w:p>
    <w:p w14:paraId="476869B2" w14:textId="22DB55D6" w:rsidR="00514F79" w:rsidRDefault="00B335C6">
      <w:pPr>
        <w:pStyle w:val="CuerpoAA"/>
        <w:spacing w:after="0" w:line="240" w:lineRule="auto"/>
        <w:jc w:val="center"/>
        <w:rPr>
          <w:rStyle w:val="Ninguno"/>
          <w:sz w:val="28"/>
          <w:szCs w:val="28"/>
        </w:rPr>
      </w:pPr>
      <w:r>
        <w:rPr>
          <w:rStyle w:val="Ninguno"/>
          <w:sz w:val="28"/>
          <w:szCs w:val="28"/>
        </w:rPr>
        <w:t>4</w:t>
      </w:r>
      <w:r w:rsidR="00E52BF7">
        <w:rPr>
          <w:rStyle w:val="Ninguno"/>
          <w:sz w:val="28"/>
          <w:szCs w:val="28"/>
        </w:rPr>
        <w:t xml:space="preserve"> días, </w:t>
      </w:r>
      <w:r>
        <w:rPr>
          <w:rStyle w:val="Ninguno"/>
          <w:sz w:val="28"/>
          <w:szCs w:val="28"/>
        </w:rPr>
        <w:t>3</w:t>
      </w:r>
      <w:r w:rsidR="00E52BF7">
        <w:rPr>
          <w:rStyle w:val="Ninguno"/>
          <w:sz w:val="28"/>
          <w:szCs w:val="28"/>
        </w:rPr>
        <w:t xml:space="preserve"> noches</w:t>
      </w:r>
    </w:p>
    <w:p w14:paraId="6EBB069B" w14:textId="53F81EFD" w:rsidR="00B335C6" w:rsidRDefault="00B335C6">
      <w:pPr>
        <w:pStyle w:val="CuerpoAA"/>
        <w:spacing w:after="0" w:line="240" w:lineRule="auto"/>
        <w:jc w:val="center"/>
        <w:rPr>
          <w:rStyle w:val="Ninguno"/>
          <w:sz w:val="24"/>
          <w:szCs w:val="24"/>
        </w:rPr>
      </w:pPr>
      <w:r>
        <w:rPr>
          <w:rStyle w:val="Ninguno"/>
          <w:sz w:val="24"/>
          <w:szCs w:val="24"/>
        </w:rPr>
        <w:t xml:space="preserve">Salidas </w:t>
      </w:r>
      <w:r w:rsidRPr="00B335C6">
        <w:rPr>
          <w:rStyle w:val="Ninguno"/>
          <w:sz w:val="24"/>
          <w:szCs w:val="24"/>
        </w:rPr>
        <w:t>Confirmadas</w:t>
      </w:r>
      <w:proofErr w:type="gramStart"/>
      <w:r w:rsidRPr="00B335C6">
        <w:rPr>
          <w:rStyle w:val="Ninguno"/>
          <w:sz w:val="24"/>
          <w:szCs w:val="24"/>
        </w:rPr>
        <w:t>:  15</w:t>
      </w:r>
      <w:proofErr w:type="gramEnd"/>
      <w:r w:rsidRPr="00B335C6">
        <w:rPr>
          <w:rStyle w:val="Ninguno"/>
          <w:sz w:val="24"/>
          <w:szCs w:val="24"/>
        </w:rPr>
        <w:t xml:space="preserve"> al 18 octubre</w:t>
      </w:r>
      <w:r>
        <w:rPr>
          <w:rStyle w:val="Ninguno"/>
          <w:sz w:val="24"/>
          <w:szCs w:val="24"/>
        </w:rPr>
        <w:t xml:space="preserve"> I </w:t>
      </w:r>
    </w:p>
    <w:p w14:paraId="6FA8699F" w14:textId="50884290" w:rsidR="005E536D" w:rsidRPr="00B335C6" w:rsidRDefault="00B335C6" w:rsidP="005E536D">
      <w:pPr>
        <w:pStyle w:val="CuerpoAA"/>
        <w:spacing w:after="0" w:line="240" w:lineRule="auto"/>
        <w:jc w:val="center"/>
        <w:rPr>
          <w:rStyle w:val="Ninguno"/>
          <w:b/>
          <w:bCs/>
          <w:sz w:val="24"/>
          <w:szCs w:val="24"/>
          <w:lang w:val="es-CO"/>
        </w:rPr>
      </w:pPr>
      <w:r>
        <w:rPr>
          <w:rStyle w:val="Ninguno"/>
          <w:sz w:val="24"/>
          <w:szCs w:val="24"/>
        </w:rPr>
        <w:t>29 octubre al 1ºnoviembre</w:t>
      </w:r>
      <w:r w:rsidR="005E536D">
        <w:rPr>
          <w:rStyle w:val="Ninguno"/>
          <w:sz w:val="24"/>
          <w:szCs w:val="24"/>
        </w:rPr>
        <w:t xml:space="preserve"> </w:t>
      </w:r>
      <w:r w:rsidR="005E536D" w:rsidRPr="005E536D">
        <w:rPr>
          <w:rStyle w:val="Ninguno"/>
          <w:sz w:val="24"/>
          <w:szCs w:val="24"/>
        </w:rPr>
        <w:t>I 12 noviembre al 15 noviembre</w:t>
      </w:r>
    </w:p>
    <w:p w14:paraId="0BABBEB0" w14:textId="7A793A06" w:rsidR="00514F79" w:rsidRPr="00B335C6" w:rsidRDefault="00514F79">
      <w:pPr>
        <w:pStyle w:val="CuerpoAA"/>
        <w:spacing w:after="0" w:line="240" w:lineRule="auto"/>
        <w:jc w:val="center"/>
        <w:rPr>
          <w:rStyle w:val="Ninguno"/>
          <w:b/>
          <w:bCs/>
          <w:sz w:val="24"/>
          <w:szCs w:val="24"/>
          <w:lang w:val="es-CO"/>
        </w:rPr>
      </w:pPr>
    </w:p>
    <w:p w14:paraId="56BF246D" w14:textId="77777777" w:rsidR="00514F79" w:rsidRDefault="00514F79">
      <w:pPr>
        <w:pStyle w:val="CuerpoAA"/>
        <w:spacing w:after="0" w:line="240" w:lineRule="auto"/>
        <w:jc w:val="center"/>
        <w:rPr>
          <w:rStyle w:val="Ninguno"/>
          <w:b/>
          <w:bCs/>
          <w:sz w:val="24"/>
          <w:szCs w:val="24"/>
        </w:rPr>
      </w:pPr>
    </w:p>
    <w:p w14:paraId="7DE5562A" w14:textId="77777777" w:rsidR="00514F79" w:rsidRDefault="00514F79">
      <w:pPr>
        <w:pStyle w:val="CuerpoAA"/>
        <w:spacing w:after="0" w:line="240" w:lineRule="auto"/>
        <w:jc w:val="center"/>
        <w:rPr>
          <w:rStyle w:val="Ninguno"/>
          <w:b/>
          <w:bCs/>
          <w:sz w:val="24"/>
          <w:szCs w:val="24"/>
        </w:rPr>
      </w:pPr>
    </w:p>
    <w:p w14:paraId="62279107" w14:textId="77777777" w:rsidR="00514F79" w:rsidRDefault="00E52BF7">
      <w:pPr>
        <w:pStyle w:val="CuerpoAA"/>
        <w:spacing w:after="0" w:line="240" w:lineRule="auto"/>
        <w:jc w:val="center"/>
        <w:rPr>
          <w:rStyle w:val="Ninguno"/>
          <w:b/>
          <w:bCs/>
          <w:sz w:val="21"/>
          <w:szCs w:val="21"/>
        </w:rPr>
      </w:pPr>
      <w:r>
        <w:rPr>
          <w:rStyle w:val="Ninguno"/>
          <w:b/>
          <w:bCs/>
          <w:sz w:val="21"/>
          <w:szCs w:val="21"/>
        </w:rPr>
        <w:t>Precios en pesos colombianos</w:t>
      </w:r>
    </w:p>
    <w:p w14:paraId="3003B997" w14:textId="77777777" w:rsidR="00514F79" w:rsidRDefault="00E52BF7" w:rsidP="004C5152">
      <w:pPr>
        <w:pStyle w:val="CuerpoAA"/>
        <w:spacing w:after="0" w:line="240" w:lineRule="auto"/>
        <w:jc w:val="center"/>
        <w:rPr>
          <w:rStyle w:val="Ninguno"/>
          <w:b/>
          <w:bCs/>
          <w:sz w:val="21"/>
          <w:szCs w:val="21"/>
        </w:rPr>
      </w:pPr>
      <w:r>
        <w:rPr>
          <w:rStyle w:val="Ninguno"/>
          <w:b/>
          <w:bCs/>
          <w:sz w:val="21"/>
          <w:szCs w:val="21"/>
        </w:rPr>
        <w:t>Cupos y precios sujetos a disponibilidad y cambio sin previo aviso</w:t>
      </w:r>
    </w:p>
    <w:p w14:paraId="19F39852" w14:textId="77777777" w:rsidR="00514F79" w:rsidRDefault="00514F79">
      <w:pPr>
        <w:pStyle w:val="CuerpoAA"/>
        <w:spacing w:after="0" w:line="240" w:lineRule="auto"/>
        <w:jc w:val="center"/>
        <w:rPr>
          <w:rStyle w:val="Ninguno"/>
          <w:b/>
          <w:bCs/>
          <w:sz w:val="24"/>
          <w:szCs w:val="24"/>
        </w:rPr>
      </w:pPr>
    </w:p>
    <w:tbl>
      <w:tblPr>
        <w:tblStyle w:val="TableNormal1"/>
        <w:tblW w:w="99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1418"/>
        <w:gridCol w:w="1134"/>
        <w:gridCol w:w="1559"/>
        <w:gridCol w:w="1417"/>
        <w:gridCol w:w="1418"/>
        <w:gridCol w:w="1178"/>
      </w:tblGrid>
      <w:tr w:rsidR="001B029B" w14:paraId="04FE8E0D" w14:textId="77777777" w:rsidTr="009117F6">
        <w:trPr>
          <w:trHeight w:hRule="exact" w:val="707"/>
          <w:jc w:val="center"/>
        </w:trPr>
        <w:tc>
          <w:tcPr>
            <w:tcW w:w="1838"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14:paraId="663D3585" w14:textId="77777777" w:rsidR="001B029B" w:rsidRDefault="001B029B" w:rsidP="009117F6">
            <w:pPr>
              <w:pStyle w:val="CuerpoA"/>
              <w:spacing w:after="0" w:line="240" w:lineRule="auto"/>
              <w:jc w:val="center"/>
            </w:pPr>
            <w:r>
              <w:rPr>
                <w:rStyle w:val="Ninguno"/>
                <w:b/>
                <w:bCs/>
                <w:color w:val="FFFFFF"/>
                <w:sz w:val="24"/>
                <w:szCs w:val="24"/>
                <w:u w:color="FFFFFF"/>
                <w:lang w:val="es-ES_tradnl"/>
              </w:rPr>
              <w:t>HOTEL</w:t>
            </w:r>
          </w:p>
        </w:tc>
        <w:tc>
          <w:tcPr>
            <w:tcW w:w="1418"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14:paraId="553B190A" w14:textId="77777777" w:rsidR="001B029B" w:rsidRDefault="001B029B" w:rsidP="009117F6">
            <w:pPr>
              <w:pStyle w:val="CuerpoA"/>
              <w:spacing w:after="0" w:line="240" w:lineRule="auto"/>
              <w:jc w:val="center"/>
            </w:pPr>
            <w:r>
              <w:rPr>
                <w:rStyle w:val="Ninguno"/>
                <w:b/>
                <w:bCs/>
                <w:color w:val="FFFFFF"/>
                <w:sz w:val="24"/>
                <w:szCs w:val="24"/>
                <w:u w:color="FFFFFF"/>
                <w:lang w:val="es-ES_tradnl"/>
              </w:rPr>
              <w:t>CATEGORÍA</w:t>
            </w:r>
          </w:p>
        </w:tc>
        <w:tc>
          <w:tcPr>
            <w:tcW w:w="1134"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14:paraId="573C79C9" w14:textId="77777777" w:rsidR="001B029B" w:rsidRDefault="001B029B" w:rsidP="009117F6">
            <w:pPr>
              <w:pStyle w:val="CuerpoA"/>
              <w:spacing w:after="0" w:line="240" w:lineRule="auto"/>
              <w:jc w:val="center"/>
            </w:pPr>
            <w:r>
              <w:rPr>
                <w:rStyle w:val="Ninguno"/>
                <w:b/>
                <w:bCs/>
                <w:color w:val="FFFFFF"/>
                <w:sz w:val="24"/>
                <w:szCs w:val="24"/>
                <w:u w:color="FFFFFF"/>
                <w:lang w:val="es-ES_tradnl"/>
              </w:rPr>
              <w:t>PLAN</w:t>
            </w:r>
          </w:p>
        </w:tc>
        <w:tc>
          <w:tcPr>
            <w:tcW w:w="1559"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14:paraId="4618F61A" w14:textId="77777777" w:rsidR="001B029B" w:rsidRDefault="001B029B" w:rsidP="009117F6">
            <w:pPr>
              <w:jc w:val="center"/>
            </w:pPr>
            <w:r>
              <w:rPr>
                <w:rFonts w:ascii="Calibri" w:hAnsi="Calibri" w:cs="Arial Unicode MS"/>
                <w:b/>
                <w:bCs/>
                <w:color w:val="FFFFFF"/>
                <w:u w:color="000000"/>
                <w14:textOutline w14:w="12700" w14:cap="flat" w14:cmpd="sng" w14:algn="ctr">
                  <w14:noFill/>
                  <w14:prstDash w14:val="solid"/>
                  <w14:miter w14:lim="400000"/>
                </w14:textOutline>
              </w:rPr>
              <w:t>SENCILLA</w:t>
            </w:r>
          </w:p>
        </w:tc>
        <w:tc>
          <w:tcPr>
            <w:tcW w:w="1417"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14:paraId="46A6145E" w14:textId="77777777" w:rsidR="001B029B" w:rsidRDefault="001B029B" w:rsidP="009117F6">
            <w:pPr>
              <w:pStyle w:val="CuerpoA"/>
              <w:spacing w:after="0" w:line="240" w:lineRule="auto"/>
              <w:jc w:val="center"/>
            </w:pPr>
            <w:r>
              <w:rPr>
                <w:rStyle w:val="Ninguno"/>
                <w:b/>
                <w:bCs/>
                <w:color w:val="FFFFFF"/>
                <w:sz w:val="24"/>
                <w:szCs w:val="24"/>
                <w:u w:color="FFFFFF"/>
                <w:lang w:val="es-ES_tradnl"/>
              </w:rPr>
              <w:t>DOBLE</w:t>
            </w:r>
          </w:p>
        </w:tc>
        <w:tc>
          <w:tcPr>
            <w:tcW w:w="1418"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14:paraId="6C683A94" w14:textId="77777777" w:rsidR="001B029B" w:rsidRDefault="001B029B" w:rsidP="009117F6">
            <w:pPr>
              <w:pStyle w:val="CuerpoA"/>
              <w:spacing w:after="0" w:line="240" w:lineRule="auto"/>
              <w:jc w:val="center"/>
            </w:pPr>
            <w:r>
              <w:rPr>
                <w:rStyle w:val="Ninguno"/>
                <w:b/>
                <w:bCs/>
                <w:color w:val="FFFFFF"/>
                <w:sz w:val="24"/>
                <w:szCs w:val="24"/>
                <w:u w:color="FFFFFF"/>
                <w:lang w:val="es-ES_tradnl"/>
              </w:rPr>
              <w:t>TRIPLE</w:t>
            </w:r>
          </w:p>
        </w:tc>
        <w:tc>
          <w:tcPr>
            <w:tcW w:w="1178"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14:paraId="759C3733" w14:textId="77777777" w:rsidR="001B029B" w:rsidRDefault="001B029B" w:rsidP="009117F6">
            <w:pPr>
              <w:pStyle w:val="CuerpoA"/>
              <w:spacing w:after="0" w:line="240" w:lineRule="auto"/>
              <w:jc w:val="center"/>
            </w:pPr>
            <w:r>
              <w:rPr>
                <w:rStyle w:val="Ninguno"/>
                <w:b/>
                <w:bCs/>
                <w:color w:val="FFFFFF"/>
                <w:sz w:val="24"/>
                <w:szCs w:val="24"/>
                <w:u w:color="FFFFFF"/>
                <w:lang w:val="es-ES_tradnl"/>
              </w:rPr>
              <w:t>NIÑOS</w:t>
            </w:r>
          </w:p>
        </w:tc>
      </w:tr>
      <w:tr w:rsidR="001B029B" w14:paraId="6B61D5AA" w14:textId="77777777" w:rsidTr="009117F6">
        <w:trPr>
          <w:trHeight w:hRule="exact" w:val="603"/>
          <w:jc w:val="center"/>
        </w:trPr>
        <w:tc>
          <w:tcPr>
            <w:tcW w:w="18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349C3934" w14:textId="77777777" w:rsidR="001B029B" w:rsidRDefault="001B029B" w:rsidP="009117F6">
            <w:pPr>
              <w:pStyle w:val="Cuerpo"/>
              <w:jc w:val="center"/>
            </w:pPr>
            <w:r>
              <w:rPr>
                <w:rFonts w:ascii="Calibri" w:hAnsi="Calibri" w:cs="Calibri"/>
              </w:rPr>
              <w:t>HOTEL GIO</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684B475F" w14:textId="77777777" w:rsidR="001B029B" w:rsidRDefault="001B029B" w:rsidP="009117F6">
            <w:pPr>
              <w:pStyle w:val="Cuerpo"/>
              <w:jc w:val="center"/>
            </w:pPr>
            <w:r>
              <w:rPr>
                <w:rFonts w:ascii="Calibri" w:hAnsi="Calibri" w:cs="Calibri"/>
              </w:rPr>
              <w:t>***</w:t>
            </w:r>
          </w:p>
        </w:tc>
        <w:tc>
          <w:tcPr>
            <w:tcW w:w="1134"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2AFDEC4B" w14:textId="77777777" w:rsidR="001B029B" w:rsidRDefault="001B029B" w:rsidP="009117F6">
            <w:pPr>
              <w:pStyle w:val="Cuerpo"/>
              <w:jc w:val="center"/>
            </w:pPr>
            <w:r>
              <w:rPr>
                <w:rFonts w:ascii="Calibri" w:hAnsi="Calibri" w:cs="Calibri"/>
              </w:rPr>
              <w:t>PC</w:t>
            </w:r>
          </w:p>
        </w:tc>
        <w:tc>
          <w:tcPr>
            <w:tcW w:w="1559"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6A5EB87C" w14:textId="77777777" w:rsidR="001B029B" w:rsidRDefault="001B029B" w:rsidP="009117F6">
            <w:pPr>
              <w:jc w:val="center"/>
            </w:pPr>
            <w:r>
              <w:rPr>
                <w:rFonts w:ascii="Calibri" w:hAnsi="Calibri" w:cs="Calibri"/>
                <w:color w:val="000000"/>
              </w:rPr>
              <w:t>$ 860.000</w:t>
            </w:r>
          </w:p>
        </w:tc>
        <w:tc>
          <w:tcPr>
            <w:tcW w:w="1417"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4ED85293" w14:textId="77777777" w:rsidR="001B029B" w:rsidRDefault="001B029B" w:rsidP="009117F6">
            <w:pPr>
              <w:jc w:val="center"/>
            </w:pPr>
            <w:r>
              <w:rPr>
                <w:rFonts w:ascii="Calibri" w:hAnsi="Calibri" w:cs="Calibri"/>
                <w:color w:val="000000"/>
              </w:rPr>
              <w:t>$ 601.000</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5BE4AFF6" w14:textId="77777777" w:rsidR="001B029B" w:rsidRPr="004C5152" w:rsidRDefault="001B029B" w:rsidP="009117F6">
            <w:pPr>
              <w:jc w:val="center"/>
              <w:rPr>
                <w:b/>
                <w:bCs/>
                <w:sz w:val="26"/>
                <w:szCs w:val="26"/>
              </w:rPr>
            </w:pPr>
            <w:r w:rsidRPr="004C5152">
              <w:rPr>
                <w:rFonts w:ascii="Calibri" w:hAnsi="Calibri" w:cs="Calibri"/>
                <w:b/>
                <w:bCs/>
                <w:color w:val="000000"/>
                <w:sz w:val="26"/>
                <w:szCs w:val="26"/>
              </w:rPr>
              <w:t>$ 5</w:t>
            </w:r>
            <w:r>
              <w:rPr>
                <w:rFonts w:ascii="Calibri" w:hAnsi="Calibri" w:cs="Calibri"/>
                <w:b/>
                <w:bCs/>
                <w:color w:val="000000"/>
                <w:sz w:val="26"/>
                <w:szCs w:val="26"/>
              </w:rPr>
              <w:t>66</w:t>
            </w:r>
            <w:r w:rsidRPr="004C5152">
              <w:rPr>
                <w:rFonts w:ascii="Calibri" w:hAnsi="Calibri" w:cs="Calibri"/>
                <w:b/>
                <w:bCs/>
                <w:color w:val="000000"/>
                <w:sz w:val="26"/>
                <w:szCs w:val="26"/>
              </w:rPr>
              <w:t>.000</w:t>
            </w:r>
          </w:p>
        </w:tc>
        <w:tc>
          <w:tcPr>
            <w:tcW w:w="117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6F3F530C" w14:textId="77777777" w:rsidR="001B029B" w:rsidRDefault="001B029B" w:rsidP="009117F6">
            <w:pPr>
              <w:jc w:val="center"/>
            </w:pPr>
            <w:r>
              <w:rPr>
                <w:rFonts w:ascii="Calibri" w:hAnsi="Calibri" w:cs="Calibri"/>
                <w:color w:val="000000"/>
              </w:rPr>
              <w:t>$ 525.000</w:t>
            </w:r>
          </w:p>
        </w:tc>
      </w:tr>
      <w:tr w:rsidR="001B029B" w14:paraId="3B83E8AE" w14:textId="77777777" w:rsidTr="009117F6">
        <w:trPr>
          <w:trHeight w:hRule="exact" w:val="613"/>
          <w:jc w:val="center"/>
        </w:trPr>
        <w:tc>
          <w:tcPr>
            <w:tcW w:w="18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234EC096" w14:textId="77777777" w:rsidR="001B029B" w:rsidRDefault="001B029B" w:rsidP="009117F6">
            <w:pPr>
              <w:pStyle w:val="Cuerpo"/>
              <w:jc w:val="center"/>
            </w:pPr>
            <w:r>
              <w:rPr>
                <w:rFonts w:ascii="Calibri" w:hAnsi="Calibri" w:cs="Calibri"/>
              </w:rPr>
              <w:t>HOTEL BAHIA</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1F3F0EA4" w14:textId="77777777" w:rsidR="001B029B" w:rsidRDefault="001B029B" w:rsidP="009117F6">
            <w:pPr>
              <w:pStyle w:val="Cuerpo"/>
              <w:jc w:val="center"/>
            </w:pPr>
            <w:r>
              <w:rPr>
                <w:rFonts w:ascii="Calibri" w:hAnsi="Calibri" w:cs="Calibri"/>
              </w:rPr>
              <w:t>***</w:t>
            </w:r>
          </w:p>
        </w:tc>
        <w:tc>
          <w:tcPr>
            <w:tcW w:w="1134"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51215C61" w14:textId="77777777" w:rsidR="001B029B" w:rsidRDefault="001B029B" w:rsidP="009117F6">
            <w:pPr>
              <w:pStyle w:val="Cuerpo"/>
              <w:jc w:val="center"/>
            </w:pPr>
            <w:r>
              <w:rPr>
                <w:rFonts w:ascii="Calibri" w:hAnsi="Calibri" w:cs="Calibri"/>
              </w:rPr>
              <w:t>PCDA</w:t>
            </w:r>
          </w:p>
        </w:tc>
        <w:tc>
          <w:tcPr>
            <w:tcW w:w="1559"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07E1D4ED" w14:textId="77777777" w:rsidR="001B029B" w:rsidRDefault="001B029B" w:rsidP="009117F6">
            <w:pPr>
              <w:jc w:val="center"/>
            </w:pPr>
            <w:r>
              <w:rPr>
                <w:rFonts w:ascii="Calibri" w:hAnsi="Calibri" w:cs="Calibri"/>
                <w:color w:val="000000"/>
              </w:rPr>
              <w:t>$ 1.137.000</w:t>
            </w:r>
          </w:p>
        </w:tc>
        <w:tc>
          <w:tcPr>
            <w:tcW w:w="1417"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7DB239D9" w14:textId="77777777" w:rsidR="001B029B" w:rsidRDefault="001B029B" w:rsidP="009117F6">
            <w:pPr>
              <w:jc w:val="center"/>
            </w:pPr>
            <w:r>
              <w:rPr>
                <w:rFonts w:ascii="Calibri" w:hAnsi="Calibri" w:cs="Calibri"/>
                <w:color w:val="000000"/>
              </w:rPr>
              <w:t>$ 794.000</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39622B0D" w14:textId="77777777" w:rsidR="001B029B" w:rsidRDefault="001B029B" w:rsidP="009117F6">
            <w:pPr>
              <w:jc w:val="center"/>
            </w:pPr>
            <w:r>
              <w:rPr>
                <w:rFonts w:ascii="Calibri" w:hAnsi="Calibri" w:cs="Calibri"/>
                <w:color w:val="000000"/>
              </w:rPr>
              <w:t>$ 751.000</w:t>
            </w:r>
          </w:p>
        </w:tc>
        <w:tc>
          <w:tcPr>
            <w:tcW w:w="117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061A56E3" w14:textId="77777777" w:rsidR="001B029B" w:rsidRDefault="001B029B" w:rsidP="009117F6">
            <w:pPr>
              <w:jc w:val="center"/>
            </w:pPr>
            <w:r>
              <w:rPr>
                <w:rFonts w:ascii="Calibri" w:hAnsi="Calibri" w:cs="Calibri"/>
                <w:color w:val="000000"/>
              </w:rPr>
              <w:t>$ 580.000</w:t>
            </w:r>
          </w:p>
        </w:tc>
      </w:tr>
      <w:tr w:rsidR="001B029B" w14:paraId="11BABE26" w14:textId="77777777" w:rsidTr="009117F6">
        <w:trPr>
          <w:trHeight w:hRule="exact" w:val="1231"/>
          <w:jc w:val="center"/>
        </w:trPr>
        <w:tc>
          <w:tcPr>
            <w:tcW w:w="18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4E82271D" w14:textId="77777777" w:rsidR="001B029B" w:rsidRDefault="001B029B" w:rsidP="009117F6">
            <w:pPr>
              <w:jc w:val="center"/>
            </w:pPr>
            <w:r>
              <w:rPr>
                <w:rFonts w:ascii="Calibri" w:hAnsi="Calibri" w:cs="Calibri"/>
                <w:color w:val="000000"/>
              </w:rPr>
              <w:t>HOTEL PLAYA CLUB</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72235D72" w14:textId="77777777" w:rsidR="001B029B" w:rsidRDefault="001B029B" w:rsidP="009117F6">
            <w:pPr>
              <w:pStyle w:val="Cuerpo"/>
              <w:jc w:val="center"/>
            </w:pPr>
            <w:r>
              <w:rPr>
                <w:rFonts w:ascii="Calibri" w:hAnsi="Calibri" w:cs="Calibri"/>
              </w:rPr>
              <w:t>***</w:t>
            </w:r>
          </w:p>
        </w:tc>
        <w:tc>
          <w:tcPr>
            <w:tcW w:w="1134"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51C4DD6B" w14:textId="77777777" w:rsidR="001B029B" w:rsidRDefault="001B029B" w:rsidP="009117F6">
            <w:pPr>
              <w:pStyle w:val="Cuerpo"/>
              <w:jc w:val="center"/>
            </w:pPr>
            <w:r>
              <w:rPr>
                <w:rFonts w:ascii="Calibri" w:hAnsi="Calibri" w:cs="Calibri"/>
              </w:rPr>
              <w:t>PC</w:t>
            </w:r>
          </w:p>
        </w:tc>
        <w:tc>
          <w:tcPr>
            <w:tcW w:w="1559"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086F2738" w14:textId="77777777" w:rsidR="001B029B" w:rsidRDefault="001B029B" w:rsidP="009117F6">
            <w:pPr>
              <w:jc w:val="center"/>
            </w:pPr>
            <w:r>
              <w:rPr>
                <w:rFonts w:ascii="Calibri" w:hAnsi="Calibri" w:cs="Calibri"/>
                <w:color w:val="000000"/>
              </w:rPr>
              <w:t>$ 1.145.000</w:t>
            </w:r>
          </w:p>
        </w:tc>
        <w:tc>
          <w:tcPr>
            <w:tcW w:w="1417"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2B403E8D" w14:textId="77777777" w:rsidR="001B029B" w:rsidRDefault="001B029B" w:rsidP="009117F6">
            <w:pPr>
              <w:jc w:val="center"/>
            </w:pPr>
            <w:r>
              <w:rPr>
                <w:rFonts w:ascii="Calibri" w:hAnsi="Calibri" w:cs="Calibri"/>
                <w:color w:val="000000"/>
              </w:rPr>
              <w:t>$ 869.000</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5AAC6B55" w14:textId="77777777" w:rsidR="001B029B" w:rsidRDefault="001B029B" w:rsidP="009117F6">
            <w:pPr>
              <w:jc w:val="center"/>
            </w:pPr>
            <w:r>
              <w:rPr>
                <w:rFonts w:ascii="Calibri" w:hAnsi="Calibri" w:cs="Calibri"/>
                <w:color w:val="000000"/>
              </w:rPr>
              <w:t>$ 792.000</w:t>
            </w:r>
          </w:p>
        </w:tc>
        <w:tc>
          <w:tcPr>
            <w:tcW w:w="117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239E79FE" w14:textId="77777777" w:rsidR="001B029B" w:rsidRDefault="001B029B" w:rsidP="009117F6">
            <w:pPr>
              <w:jc w:val="center"/>
            </w:pPr>
            <w:r>
              <w:rPr>
                <w:rFonts w:ascii="Calibri" w:hAnsi="Calibri" w:cs="Calibri"/>
                <w:color w:val="000000"/>
              </w:rPr>
              <w:t>$ 558.500</w:t>
            </w:r>
          </w:p>
        </w:tc>
      </w:tr>
      <w:tr w:rsidR="001B029B" w14:paraId="753B969D" w14:textId="77777777" w:rsidTr="009117F6">
        <w:trPr>
          <w:trHeight w:hRule="exact" w:val="905"/>
          <w:jc w:val="center"/>
        </w:trPr>
        <w:tc>
          <w:tcPr>
            <w:tcW w:w="18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441D661C" w14:textId="77777777" w:rsidR="001B029B" w:rsidRPr="00854205" w:rsidRDefault="001B029B" w:rsidP="009117F6">
            <w:pPr>
              <w:jc w:val="center"/>
              <w:rPr>
                <w:lang w:val="es-CO"/>
              </w:rPr>
            </w:pPr>
            <w:r>
              <w:rPr>
                <w:rFonts w:ascii="Calibri" w:hAnsi="Calibri" w:cs="Calibri"/>
                <w:color w:val="000000"/>
              </w:rPr>
              <w:t>HOTEL CAPILLA DEL MAR</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36E323C1" w14:textId="77777777" w:rsidR="001B029B" w:rsidRDefault="001B029B" w:rsidP="009117F6">
            <w:pPr>
              <w:pStyle w:val="Cuerpo"/>
              <w:jc w:val="center"/>
            </w:pPr>
            <w:r>
              <w:rPr>
                <w:rFonts w:ascii="Calibri" w:hAnsi="Calibri" w:cs="Calibri"/>
              </w:rPr>
              <w:t>****</w:t>
            </w:r>
          </w:p>
        </w:tc>
        <w:tc>
          <w:tcPr>
            <w:tcW w:w="1134"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42DF65F3" w14:textId="77777777" w:rsidR="001B029B" w:rsidRDefault="001B029B" w:rsidP="009117F6">
            <w:pPr>
              <w:jc w:val="center"/>
            </w:pPr>
            <w:r>
              <w:rPr>
                <w:rFonts w:ascii="Calibri" w:hAnsi="Calibri" w:cs="Calibri"/>
                <w:color w:val="000000"/>
              </w:rPr>
              <w:t>PCDA</w:t>
            </w:r>
          </w:p>
        </w:tc>
        <w:tc>
          <w:tcPr>
            <w:tcW w:w="1559"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0F56F605" w14:textId="77777777" w:rsidR="001B029B" w:rsidRDefault="001B029B" w:rsidP="009117F6">
            <w:pPr>
              <w:jc w:val="center"/>
            </w:pPr>
            <w:r>
              <w:rPr>
                <w:rFonts w:ascii="Calibri" w:hAnsi="Calibri" w:cs="Calibri"/>
                <w:color w:val="000000"/>
              </w:rPr>
              <w:t>$ 1.429.000</w:t>
            </w:r>
          </w:p>
        </w:tc>
        <w:tc>
          <w:tcPr>
            <w:tcW w:w="1417"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1628D005" w14:textId="77777777" w:rsidR="001B029B" w:rsidRDefault="001B029B" w:rsidP="009117F6">
            <w:pPr>
              <w:jc w:val="center"/>
            </w:pPr>
            <w:r>
              <w:rPr>
                <w:rFonts w:ascii="Calibri" w:hAnsi="Calibri" w:cs="Calibri"/>
                <w:color w:val="000000"/>
              </w:rPr>
              <w:t>$ 837.000</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36C11E1E" w14:textId="77777777" w:rsidR="001B029B" w:rsidRDefault="001B029B" w:rsidP="009117F6">
            <w:pPr>
              <w:jc w:val="center"/>
            </w:pPr>
            <w:r>
              <w:rPr>
                <w:rFonts w:ascii="Calibri" w:hAnsi="Calibri" w:cs="Calibri"/>
                <w:color w:val="000000"/>
              </w:rPr>
              <w:t>$ 772.000</w:t>
            </w:r>
          </w:p>
        </w:tc>
        <w:tc>
          <w:tcPr>
            <w:tcW w:w="117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29AD379F" w14:textId="77777777" w:rsidR="001B029B" w:rsidRDefault="001B029B" w:rsidP="009117F6">
            <w:pPr>
              <w:jc w:val="center"/>
            </w:pPr>
            <w:r>
              <w:rPr>
                <w:rFonts w:ascii="Calibri" w:hAnsi="Calibri" w:cs="Calibri"/>
                <w:color w:val="000000"/>
              </w:rPr>
              <w:t>$ 404.000</w:t>
            </w:r>
          </w:p>
        </w:tc>
      </w:tr>
      <w:tr w:rsidR="001B029B" w14:paraId="616DCE1B" w14:textId="77777777" w:rsidTr="009117F6">
        <w:trPr>
          <w:trHeight w:hRule="exact" w:val="905"/>
          <w:jc w:val="center"/>
        </w:trPr>
        <w:tc>
          <w:tcPr>
            <w:tcW w:w="18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0A0E0CA9" w14:textId="77777777" w:rsidR="001B029B" w:rsidRPr="00854205" w:rsidRDefault="001B029B" w:rsidP="009117F6">
            <w:pPr>
              <w:jc w:val="center"/>
              <w:rPr>
                <w:rFonts w:ascii="Calibri" w:hAnsi="Calibri" w:cs="Arial Unicode MS"/>
                <w:color w:val="000000"/>
                <w:u w:color="000000"/>
                <w:lang w:val="es-CO"/>
                <w14:textOutline w14:w="0" w14:cap="flat" w14:cmpd="sng" w14:algn="ctr">
                  <w14:noFill/>
                  <w14:prstDash w14:val="solid"/>
                  <w14:bevel/>
                </w14:textOutline>
              </w:rPr>
            </w:pPr>
            <w:r>
              <w:rPr>
                <w:rFonts w:ascii="Calibri" w:hAnsi="Calibri" w:cs="Calibri"/>
                <w:color w:val="000000"/>
              </w:rPr>
              <w:t>HOTEL LAS AMERICAS</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58085A2D" w14:textId="77777777" w:rsidR="001B029B" w:rsidRDefault="001B029B" w:rsidP="009117F6">
            <w:pPr>
              <w:pStyle w:val="Cuerpo"/>
              <w:jc w:val="center"/>
              <w:rPr>
                <w:rStyle w:val="Ninguno"/>
                <w:rFonts w:ascii="Calibri" w:hAnsi="Calibri"/>
                <w14:textOutline w14:w="12700" w14:cap="flat" w14:cmpd="sng" w14:algn="ctr">
                  <w14:noFill/>
                  <w14:prstDash w14:val="solid"/>
                  <w14:miter w14:lim="400000"/>
                </w14:textOutline>
              </w:rPr>
            </w:pPr>
            <w:r>
              <w:rPr>
                <w:rFonts w:ascii="Calibri" w:hAnsi="Calibri" w:cs="Calibri"/>
              </w:rPr>
              <w:t>*****</w:t>
            </w:r>
          </w:p>
        </w:tc>
        <w:tc>
          <w:tcPr>
            <w:tcW w:w="1134"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537865AF"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PCDA</w:t>
            </w:r>
          </w:p>
        </w:tc>
        <w:tc>
          <w:tcPr>
            <w:tcW w:w="1559"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4CE1D5A5"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$ 1.617.000</w:t>
            </w:r>
          </w:p>
        </w:tc>
        <w:tc>
          <w:tcPr>
            <w:tcW w:w="1417"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0ECE0A70"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$ 1.055.000</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117328F5"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$ 944.000</w:t>
            </w:r>
          </w:p>
        </w:tc>
        <w:tc>
          <w:tcPr>
            <w:tcW w:w="117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09F6F04F"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$ 498.000</w:t>
            </w:r>
          </w:p>
        </w:tc>
      </w:tr>
      <w:tr w:rsidR="001B029B" w14:paraId="499AE926" w14:textId="77777777" w:rsidTr="009117F6">
        <w:trPr>
          <w:trHeight w:hRule="exact" w:val="1077"/>
          <w:jc w:val="center"/>
        </w:trPr>
        <w:tc>
          <w:tcPr>
            <w:tcW w:w="18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4C88BF9E" w14:textId="77777777" w:rsidR="001B029B" w:rsidRPr="00854205" w:rsidRDefault="001B029B" w:rsidP="009117F6">
            <w:pPr>
              <w:jc w:val="center"/>
              <w:rPr>
                <w:rFonts w:ascii="Calibri" w:hAnsi="Calibri" w:cs="Arial Unicode MS"/>
                <w:color w:val="000000"/>
                <w:u w:color="000000"/>
                <w:lang w:val="es-CO"/>
                <w14:textOutline w14:w="0" w14:cap="flat" w14:cmpd="sng" w14:algn="ctr">
                  <w14:noFill/>
                  <w14:prstDash w14:val="solid"/>
                  <w14:bevel/>
                </w14:textOutline>
              </w:rPr>
            </w:pPr>
            <w:r>
              <w:rPr>
                <w:rFonts w:ascii="Calibri" w:hAnsi="Calibri" w:cs="Calibri"/>
                <w:color w:val="000000"/>
              </w:rPr>
              <w:lastRenderedPageBreak/>
              <w:t>HOTEL ERMITA CARTAGENA MARRIOTT</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352BFA20" w14:textId="77777777" w:rsidR="001B029B" w:rsidRDefault="001B029B" w:rsidP="009117F6">
            <w:pPr>
              <w:pStyle w:val="Cuerpo"/>
              <w:jc w:val="center"/>
              <w:rPr>
                <w:rStyle w:val="Ninguno"/>
                <w:rFonts w:ascii="Calibri" w:hAnsi="Calibri"/>
                <w14:textOutline w14:w="12700" w14:cap="flat" w14:cmpd="sng" w14:algn="ctr">
                  <w14:noFill/>
                  <w14:prstDash w14:val="solid"/>
                  <w14:miter w14:lim="400000"/>
                </w14:textOutline>
              </w:rPr>
            </w:pPr>
            <w:r>
              <w:rPr>
                <w:rFonts w:ascii="Calibri" w:hAnsi="Calibri" w:cs="Calibri"/>
              </w:rPr>
              <w:t>*****</w:t>
            </w:r>
          </w:p>
        </w:tc>
        <w:tc>
          <w:tcPr>
            <w:tcW w:w="1134"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73275C6A"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PCDA</w:t>
            </w:r>
          </w:p>
        </w:tc>
        <w:tc>
          <w:tcPr>
            <w:tcW w:w="1559"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48113097"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$ 1.527.000</w:t>
            </w:r>
          </w:p>
        </w:tc>
        <w:tc>
          <w:tcPr>
            <w:tcW w:w="1417"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5681E1DA"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$ 925.000</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4FC24F99"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$ 867.000</w:t>
            </w:r>
          </w:p>
        </w:tc>
        <w:tc>
          <w:tcPr>
            <w:tcW w:w="117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6C746D88"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$ 322.000</w:t>
            </w:r>
          </w:p>
        </w:tc>
      </w:tr>
      <w:tr w:rsidR="001B029B" w14:paraId="1A4A5FC0" w14:textId="77777777" w:rsidTr="009117F6">
        <w:trPr>
          <w:trHeight w:hRule="exact" w:val="1366"/>
          <w:jc w:val="center"/>
        </w:trPr>
        <w:tc>
          <w:tcPr>
            <w:tcW w:w="18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56EF42A0" w14:textId="77777777" w:rsidR="001B029B" w:rsidRPr="00E73FE3" w:rsidRDefault="001B029B" w:rsidP="009117F6">
            <w:pPr>
              <w:jc w:val="center"/>
              <w:rPr>
                <w:rFonts w:ascii="Calibri" w:hAnsi="Calibri" w:cs="Calibri"/>
                <w:color w:val="000000"/>
                <w:lang w:val="es-CO"/>
              </w:rPr>
            </w:pPr>
            <w:r w:rsidRPr="00E73FE3">
              <w:rPr>
                <w:rFonts w:ascii="Calibri" w:hAnsi="Calibri" w:cs="Calibri"/>
                <w:color w:val="000000"/>
                <w:lang w:val="es-CO"/>
              </w:rPr>
              <w:t>HOTEL CARIBE CARTAGENA</w:t>
            </w:r>
          </w:p>
          <w:p w14:paraId="33DBDC93" w14:textId="77777777" w:rsidR="001B029B" w:rsidRPr="00854205" w:rsidRDefault="001B029B" w:rsidP="009117F6">
            <w:pPr>
              <w:jc w:val="center"/>
              <w:rPr>
                <w:rFonts w:ascii="Calibri" w:hAnsi="Calibri" w:cs="Arial Unicode MS"/>
                <w:color w:val="000000"/>
                <w:u w:color="000000"/>
                <w:lang w:val="es-CO"/>
                <w14:textOutline w14:w="0" w14:cap="flat" w14:cmpd="sng" w14:algn="ctr">
                  <w14:noFill/>
                  <w14:prstDash w14:val="solid"/>
                  <w14:bevel/>
                </w14:textOutline>
              </w:rPr>
            </w:pPr>
            <w:r w:rsidRPr="00E73FE3">
              <w:rPr>
                <w:rFonts w:ascii="Calibri" w:hAnsi="Calibri" w:cs="Calibri"/>
                <w:color w:val="000000"/>
                <w:sz w:val="20"/>
                <w:szCs w:val="20"/>
                <w:lang w:val="es-CO"/>
              </w:rPr>
              <w:t>Habitación Superior</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14A9D530" w14:textId="77777777" w:rsidR="001B029B" w:rsidRDefault="001B029B" w:rsidP="009117F6">
            <w:pPr>
              <w:pStyle w:val="Cuerpo"/>
              <w:jc w:val="center"/>
              <w:rPr>
                <w:rStyle w:val="Ninguno"/>
                <w:rFonts w:ascii="Calibri" w:hAnsi="Calibri"/>
                <w14:textOutline w14:w="12700" w14:cap="flat" w14:cmpd="sng" w14:algn="ctr">
                  <w14:noFill/>
                  <w14:prstDash w14:val="solid"/>
                  <w14:miter w14:lim="400000"/>
                </w14:textOutline>
              </w:rPr>
            </w:pPr>
            <w:r>
              <w:rPr>
                <w:rFonts w:ascii="Calibri" w:hAnsi="Calibri" w:cs="Calibri"/>
              </w:rPr>
              <w:t>*****</w:t>
            </w:r>
          </w:p>
        </w:tc>
        <w:tc>
          <w:tcPr>
            <w:tcW w:w="1134"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5264477C" w14:textId="77777777" w:rsidR="001B029B" w:rsidRDefault="001B029B" w:rsidP="009117F6">
            <w:pPr>
              <w:jc w:val="center"/>
              <w:rPr>
                <w:rFonts w:ascii="Calibri" w:hAnsi="Calibri" w:cs="Calibri"/>
                <w:color w:val="000000"/>
              </w:rPr>
            </w:pPr>
            <w:r>
              <w:rPr>
                <w:rFonts w:ascii="Calibri" w:hAnsi="Calibri" w:cs="Calibri"/>
                <w:color w:val="000000"/>
              </w:rPr>
              <w:t>TODO</w:t>
            </w:r>
          </w:p>
          <w:p w14:paraId="6C1750F6" w14:textId="77777777" w:rsidR="001B029B" w:rsidRPr="004C5152" w:rsidRDefault="001B029B" w:rsidP="009117F6">
            <w:pPr>
              <w:jc w:val="center"/>
              <w:rPr>
                <w:rFonts w:ascii="Calibri" w:hAnsi="Calibri" w:cs="Calibri"/>
                <w:color w:val="000000"/>
              </w:rPr>
            </w:pPr>
            <w:r>
              <w:rPr>
                <w:rFonts w:ascii="Calibri" w:hAnsi="Calibri" w:cs="Calibri"/>
                <w:color w:val="000000"/>
              </w:rPr>
              <w:t>INCLUIDO</w:t>
            </w:r>
          </w:p>
        </w:tc>
        <w:tc>
          <w:tcPr>
            <w:tcW w:w="1559"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5589E34E"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$ 1.908.000</w:t>
            </w:r>
          </w:p>
        </w:tc>
        <w:tc>
          <w:tcPr>
            <w:tcW w:w="1417"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25E1FD95"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$ 1.437.000</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69C9F33A"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$ 1.351.000</w:t>
            </w:r>
          </w:p>
        </w:tc>
        <w:tc>
          <w:tcPr>
            <w:tcW w:w="117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0384D775" w14:textId="77777777" w:rsidR="001B029B" w:rsidRDefault="001B029B" w:rsidP="009117F6">
            <w:pPr>
              <w:jc w:val="center"/>
              <w:rPr>
                <w:rFonts w:ascii="Calibri" w:hAnsi="Calibri" w:cs="Arial Unicode MS"/>
                <w:color w:val="000000"/>
                <w:u w:color="000000"/>
                <w14:textOutline w14:w="0" w14:cap="flat" w14:cmpd="sng" w14:algn="ctr">
                  <w14:noFill/>
                  <w14:prstDash w14:val="solid"/>
                  <w14:bevel/>
                </w14:textOutline>
              </w:rPr>
            </w:pPr>
            <w:r>
              <w:rPr>
                <w:rFonts w:ascii="Calibri" w:hAnsi="Calibri" w:cs="Calibri"/>
                <w:color w:val="000000"/>
              </w:rPr>
              <w:t>$ 880.000</w:t>
            </w:r>
          </w:p>
        </w:tc>
      </w:tr>
      <w:tr w:rsidR="001B029B" w:rsidRPr="00B335C6" w14:paraId="6AD99922" w14:textId="77777777" w:rsidTr="009117F6">
        <w:trPr>
          <w:trHeight w:hRule="exact" w:val="905"/>
          <w:jc w:val="center"/>
        </w:trPr>
        <w:tc>
          <w:tcPr>
            <w:tcW w:w="18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3247FDBA" w14:textId="77777777" w:rsidR="001B029B" w:rsidRPr="00854205" w:rsidRDefault="001B029B" w:rsidP="009117F6">
            <w:pPr>
              <w:jc w:val="center"/>
              <w:rPr>
                <w:rFonts w:ascii="Calibri" w:hAnsi="Calibri" w:cs="Arial Unicode MS"/>
                <w:color w:val="000000"/>
                <w:u w:color="000000"/>
                <w:lang w:val="es-CO"/>
                <w14:textOutline w14:w="0" w14:cap="flat" w14:cmpd="sng" w14:algn="ctr">
                  <w14:noFill/>
                  <w14:prstDash w14:val="solid"/>
                  <w14:bevel/>
                </w14:textOutline>
              </w:rPr>
            </w:pPr>
            <w:r w:rsidRPr="00B335C6">
              <w:rPr>
                <w:rFonts w:ascii="Calibri" w:hAnsi="Calibri" w:cs="Calibri"/>
                <w:color w:val="000000"/>
                <w:lang w:val="es-CO"/>
              </w:rPr>
              <w:t>DORADO PLAZA PUNTA ARENA- Tierra Bomba</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0EDD8C29" w14:textId="77777777" w:rsidR="001B029B" w:rsidRPr="00B335C6" w:rsidRDefault="001B029B" w:rsidP="009117F6">
            <w:pPr>
              <w:pStyle w:val="Cuerpo"/>
              <w:jc w:val="center"/>
              <w:rPr>
                <w:rStyle w:val="Ninguno"/>
                <w:rFonts w:ascii="Calibri" w:hAnsi="Calibri"/>
                <w:lang w:val="es-CO"/>
                <w14:textOutline w14:w="12700" w14:cap="flat" w14:cmpd="sng" w14:algn="ctr">
                  <w14:noFill/>
                  <w14:prstDash w14:val="solid"/>
                  <w14:miter w14:lim="400000"/>
                </w14:textOutline>
              </w:rPr>
            </w:pPr>
            <w:r>
              <w:rPr>
                <w:rFonts w:ascii="Calibri" w:hAnsi="Calibri" w:cs="Calibri"/>
              </w:rPr>
              <w:t>****</w:t>
            </w:r>
          </w:p>
        </w:tc>
        <w:tc>
          <w:tcPr>
            <w:tcW w:w="1134"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6456AE39" w14:textId="77777777" w:rsidR="001B029B" w:rsidRDefault="001B029B" w:rsidP="009117F6">
            <w:pPr>
              <w:jc w:val="center"/>
              <w:rPr>
                <w:rFonts w:ascii="Calibri" w:hAnsi="Calibri" w:cs="Calibri"/>
                <w:color w:val="000000"/>
              </w:rPr>
            </w:pPr>
            <w:r>
              <w:rPr>
                <w:rFonts w:ascii="Calibri" w:hAnsi="Calibri" w:cs="Calibri"/>
                <w:color w:val="000000"/>
              </w:rPr>
              <w:t>TODO</w:t>
            </w:r>
          </w:p>
          <w:p w14:paraId="6C66BCC9" w14:textId="77777777" w:rsidR="001B029B" w:rsidRPr="00B335C6" w:rsidRDefault="001B029B" w:rsidP="009117F6">
            <w:pPr>
              <w:jc w:val="center"/>
              <w:rPr>
                <w:rFonts w:ascii="Calibri" w:hAnsi="Calibri" w:cs="Arial Unicode MS"/>
                <w:color w:val="000000"/>
                <w:u w:color="000000"/>
                <w:lang w:val="es-CO"/>
                <w14:textOutline w14:w="0" w14:cap="flat" w14:cmpd="sng" w14:algn="ctr">
                  <w14:noFill/>
                  <w14:prstDash w14:val="solid"/>
                  <w14:bevel/>
                </w14:textOutline>
              </w:rPr>
            </w:pPr>
            <w:r>
              <w:rPr>
                <w:rFonts w:ascii="Calibri" w:hAnsi="Calibri" w:cs="Calibri"/>
                <w:color w:val="000000"/>
              </w:rPr>
              <w:t>INCLUIDO</w:t>
            </w:r>
          </w:p>
        </w:tc>
        <w:tc>
          <w:tcPr>
            <w:tcW w:w="1559"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3C65636E" w14:textId="77777777" w:rsidR="001B029B" w:rsidRPr="00B335C6" w:rsidRDefault="001B029B" w:rsidP="009117F6">
            <w:pPr>
              <w:jc w:val="center"/>
              <w:rPr>
                <w:rFonts w:ascii="Calibri" w:hAnsi="Calibri" w:cs="Arial Unicode MS"/>
                <w:color w:val="000000"/>
                <w:u w:color="000000"/>
                <w:lang w:val="es-CO"/>
                <w14:textOutline w14:w="0" w14:cap="flat" w14:cmpd="sng" w14:algn="ctr">
                  <w14:noFill/>
                  <w14:prstDash w14:val="solid"/>
                  <w14:bevel/>
                </w14:textOutline>
              </w:rPr>
            </w:pPr>
            <w:r>
              <w:rPr>
                <w:rFonts w:ascii="Calibri" w:hAnsi="Calibri" w:cs="Calibri"/>
                <w:color w:val="000000"/>
              </w:rPr>
              <w:t>$ 1.243.000</w:t>
            </w:r>
          </w:p>
        </w:tc>
        <w:tc>
          <w:tcPr>
            <w:tcW w:w="1417"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18A448E8" w14:textId="77777777" w:rsidR="001B029B" w:rsidRPr="00B335C6" w:rsidRDefault="001B029B" w:rsidP="009117F6">
            <w:pPr>
              <w:jc w:val="center"/>
              <w:rPr>
                <w:rFonts w:ascii="Calibri" w:hAnsi="Calibri" w:cs="Arial Unicode MS"/>
                <w:color w:val="000000"/>
                <w:u w:color="000000"/>
                <w:lang w:val="es-CO"/>
                <w14:textOutline w14:w="0" w14:cap="flat" w14:cmpd="sng" w14:algn="ctr">
                  <w14:noFill/>
                  <w14:prstDash w14:val="solid"/>
                  <w14:bevel/>
                </w14:textOutline>
              </w:rPr>
            </w:pPr>
            <w:r>
              <w:rPr>
                <w:rFonts w:ascii="Calibri" w:hAnsi="Calibri" w:cs="Calibri"/>
                <w:color w:val="000000"/>
              </w:rPr>
              <w:t>$ 944.000</w:t>
            </w:r>
          </w:p>
        </w:tc>
        <w:tc>
          <w:tcPr>
            <w:tcW w:w="141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718DACDE" w14:textId="77777777" w:rsidR="001B029B" w:rsidRPr="00B335C6" w:rsidRDefault="001B029B" w:rsidP="009117F6">
            <w:pPr>
              <w:jc w:val="center"/>
              <w:rPr>
                <w:rFonts w:ascii="Calibri" w:hAnsi="Calibri" w:cs="Arial Unicode MS"/>
                <w:color w:val="000000"/>
                <w:u w:color="000000"/>
                <w:lang w:val="es-CO"/>
                <w14:textOutline w14:w="0" w14:cap="flat" w14:cmpd="sng" w14:algn="ctr">
                  <w14:noFill/>
                  <w14:prstDash w14:val="solid"/>
                  <w14:bevel/>
                </w14:textOutline>
              </w:rPr>
            </w:pPr>
            <w:r>
              <w:rPr>
                <w:rFonts w:ascii="Calibri" w:hAnsi="Calibri" w:cs="Calibri"/>
                <w:color w:val="000000"/>
              </w:rPr>
              <w:t>$ 944.000</w:t>
            </w:r>
          </w:p>
        </w:tc>
        <w:tc>
          <w:tcPr>
            <w:tcW w:w="117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14:paraId="632DB084" w14:textId="77777777" w:rsidR="001B029B" w:rsidRPr="00B335C6" w:rsidRDefault="001B029B" w:rsidP="009117F6">
            <w:pPr>
              <w:jc w:val="center"/>
              <w:rPr>
                <w:rFonts w:ascii="Calibri" w:hAnsi="Calibri" w:cs="Arial Unicode MS"/>
                <w:color w:val="000000"/>
                <w:u w:color="000000"/>
                <w:lang w:val="es-CO"/>
                <w14:textOutline w14:w="0" w14:cap="flat" w14:cmpd="sng" w14:algn="ctr">
                  <w14:noFill/>
                  <w14:prstDash w14:val="solid"/>
                  <w14:bevel/>
                </w14:textOutline>
              </w:rPr>
            </w:pPr>
            <w:r>
              <w:rPr>
                <w:rFonts w:ascii="Calibri" w:hAnsi="Calibri" w:cs="Calibri"/>
                <w:color w:val="000000"/>
              </w:rPr>
              <w:t>$ 633.000</w:t>
            </w:r>
          </w:p>
        </w:tc>
      </w:tr>
    </w:tbl>
    <w:p w14:paraId="49F20F2E" w14:textId="77777777" w:rsidR="001B029B" w:rsidRDefault="001B029B">
      <w:pPr>
        <w:pStyle w:val="CuerpoAA"/>
        <w:spacing w:after="0" w:line="240" w:lineRule="auto"/>
        <w:jc w:val="center"/>
        <w:rPr>
          <w:rStyle w:val="Ninguno"/>
          <w:b/>
          <w:bCs/>
          <w:sz w:val="24"/>
          <w:szCs w:val="24"/>
        </w:rPr>
      </w:pPr>
      <w:bookmarkStart w:id="0" w:name="_GoBack"/>
      <w:bookmarkEnd w:id="0"/>
    </w:p>
    <w:p w14:paraId="312739B0" w14:textId="77777777" w:rsidR="00514F79" w:rsidRDefault="00E52BF7">
      <w:pPr>
        <w:pStyle w:val="CuerpoAA"/>
        <w:spacing w:after="0" w:line="240" w:lineRule="auto"/>
        <w:rPr>
          <w:rStyle w:val="Ninguno"/>
          <w:sz w:val="24"/>
          <w:szCs w:val="24"/>
        </w:rPr>
      </w:pPr>
      <w:r>
        <w:rPr>
          <w:rStyle w:val="Ninguno"/>
          <w:b/>
          <w:bCs/>
          <w:sz w:val="24"/>
          <w:szCs w:val="24"/>
        </w:rPr>
        <w:t xml:space="preserve">PC: </w:t>
      </w:r>
      <w:r>
        <w:rPr>
          <w:rStyle w:val="Ninguno"/>
          <w:sz w:val="24"/>
          <w:szCs w:val="24"/>
        </w:rPr>
        <w:t>desayuno continental</w:t>
      </w:r>
    </w:p>
    <w:p w14:paraId="48DCDBBF" w14:textId="77777777" w:rsidR="00514F79" w:rsidRDefault="00E52BF7">
      <w:pPr>
        <w:pStyle w:val="CuerpoAA"/>
        <w:spacing w:after="0" w:line="240" w:lineRule="auto"/>
        <w:rPr>
          <w:rStyle w:val="Ninguno"/>
          <w:b/>
          <w:bCs/>
          <w:sz w:val="24"/>
          <w:szCs w:val="24"/>
        </w:rPr>
      </w:pPr>
      <w:r>
        <w:rPr>
          <w:rStyle w:val="Ninguno"/>
          <w:b/>
          <w:bCs/>
          <w:sz w:val="24"/>
          <w:szCs w:val="24"/>
        </w:rPr>
        <w:t xml:space="preserve">PCDA: </w:t>
      </w:r>
      <w:r>
        <w:rPr>
          <w:rStyle w:val="Ninguno"/>
          <w:sz w:val="24"/>
          <w:szCs w:val="24"/>
        </w:rPr>
        <w:t>desayuno americano</w:t>
      </w:r>
    </w:p>
    <w:p w14:paraId="5BE6FAD0" w14:textId="77777777" w:rsidR="00514F79" w:rsidRDefault="00E52BF7">
      <w:pPr>
        <w:pStyle w:val="CuerpoAA"/>
        <w:spacing w:after="0" w:line="240" w:lineRule="auto"/>
        <w:rPr>
          <w:rStyle w:val="Ninguno"/>
          <w:sz w:val="24"/>
          <w:szCs w:val="24"/>
        </w:rPr>
      </w:pPr>
      <w:r>
        <w:rPr>
          <w:rStyle w:val="Ninguno"/>
          <w:b/>
          <w:bCs/>
          <w:sz w:val="24"/>
          <w:szCs w:val="24"/>
        </w:rPr>
        <w:t xml:space="preserve">PAM: </w:t>
      </w:r>
      <w:r>
        <w:rPr>
          <w:rStyle w:val="Ninguno"/>
          <w:sz w:val="24"/>
          <w:szCs w:val="24"/>
        </w:rPr>
        <w:t>dos comidas</w:t>
      </w:r>
    </w:p>
    <w:p w14:paraId="7EF0E0DF" w14:textId="03B349C1" w:rsidR="00A94941" w:rsidRDefault="00E52BF7" w:rsidP="00A94941">
      <w:pPr>
        <w:pStyle w:val="CuerpoAA"/>
        <w:spacing w:after="0" w:line="240" w:lineRule="auto"/>
        <w:rPr>
          <w:rStyle w:val="Ninguno"/>
          <w:b/>
          <w:bCs/>
          <w:sz w:val="24"/>
          <w:szCs w:val="24"/>
        </w:rPr>
      </w:pPr>
      <w:r>
        <w:rPr>
          <w:rStyle w:val="Ninguno"/>
          <w:b/>
          <w:bCs/>
          <w:sz w:val="24"/>
          <w:szCs w:val="24"/>
        </w:rPr>
        <w:t xml:space="preserve">TODO INCLUIDO: </w:t>
      </w:r>
      <w:r>
        <w:rPr>
          <w:rStyle w:val="Ninguno"/>
          <w:sz w:val="24"/>
          <w:szCs w:val="24"/>
        </w:rPr>
        <w:t>desayuno, almuerzo y cena; bar abierto y snacks</w:t>
      </w:r>
    </w:p>
    <w:p w14:paraId="015097C4" w14:textId="77777777" w:rsidR="00A94941" w:rsidRDefault="00A94941">
      <w:pPr>
        <w:pStyle w:val="CuerpoA"/>
        <w:spacing w:after="0" w:line="240" w:lineRule="auto"/>
        <w:rPr>
          <w:rStyle w:val="Ninguno"/>
          <w:b/>
          <w:bCs/>
          <w:sz w:val="24"/>
          <w:szCs w:val="24"/>
        </w:rPr>
      </w:pPr>
    </w:p>
    <w:p w14:paraId="518FA070" w14:textId="77777777" w:rsidR="00514F79" w:rsidRDefault="00E52BF7">
      <w:pPr>
        <w:pStyle w:val="Cuerpo"/>
        <w:rPr>
          <w:rStyle w:val="Ninguno"/>
          <w:rFonts w:ascii="Calibri" w:eastAsia="Calibri" w:hAnsi="Calibri" w:cs="Calibri"/>
          <w:b/>
          <w:bCs/>
        </w:rPr>
      </w:pPr>
      <w:r>
        <w:rPr>
          <w:rStyle w:val="Ninguno"/>
          <w:rFonts w:ascii="Calibri" w:hAnsi="Calibri"/>
          <w:b/>
          <w:bCs/>
        </w:rPr>
        <w:t xml:space="preserve">INCLUYE  </w:t>
      </w:r>
    </w:p>
    <w:p w14:paraId="0E0AC501" w14:textId="77777777" w:rsidR="00514F79" w:rsidRDefault="00514F79">
      <w:pPr>
        <w:pStyle w:val="Cuerpo"/>
        <w:jc w:val="both"/>
        <w:rPr>
          <w:rFonts w:ascii="Calibri" w:eastAsia="Calibri" w:hAnsi="Calibri" w:cs="Calibri"/>
          <w:color w:val="292929"/>
          <w:u w:color="292929"/>
        </w:rPr>
      </w:pPr>
    </w:p>
    <w:p w14:paraId="32708FAC" w14:textId="23448A7C" w:rsidR="00A94941" w:rsidRDefault="00A94941" w:rsidP="00A94941">
      <w:pPr>
        <w:pStyle w:val="Cuerpo"/>
        <w:widowControl w:val="0"/>
        <w:numPr>
          <w:ilvl w:val="0"/>
          <w:numId w:val="2"/>
        </w:numPr>
        <w:jc w:val="both"/>
        <w:rPr>
          <w:rFonts w:ascii="Calibri" w:hAnsi="Calibri"/>
          <w:color w:val="292929"/>
          <w:lang w:val="es-ES_tradnl"/>
        </w:rPr>
      </w:pPr>
      <w:r w:rsidRPr="00A94941">
        <w:rPr>
          <w:rFonts w:ascii="Calibri" w:hAnsi="Calibri"/>
          <w:color w:val="292929"/>
          <w:lang w:val="es-ES_tradnl"/>
        </w:rPr>
        <w:t>Tiquete aéreo Bogotá - Cartagena- Bogotá vía VIVA AIR</w:t>
      </w:r>
    </w:p>
    <w:p w14:paraId="28387A29" w14:textId="77777777" w:rsidR="00A94941" w:rsidRDefault="00A94941" w:rsidP="00A94941">
      <w:pPr>
        <w:pStyle w:val="Cuerpo"/>
        <w:widowControl w:val="0"/>
        <w:numPr>
          <w:ilvl w:val="0"/>
          <w:numId w:val="2"/>
        </w:numPr>
        <w:jc w:val="both"/>
        <w:rPr>
          <w:rFonts w:ascii="Calibri" w:hAnsi="Calibri"/>
          <w:color w:val="292929"/>
          <w:lang w:val="es-ES_tradnl"/>
        </w:rPr>
      </w:pPr>
      <w:r w:rsidRPr="00A94941">
        <w:rPr>
          <w:rFonts w:ascii="Calibri" w:hAnsi="Calibri"/>
          <w:color w:val="292929"/>
          <w:lang w:val="es-ES_tradnl"/>
        </w:rPr>
        <w:t>Equipaje permitido: una mochila y/o bolso y/o artículo personal de 10kg que debe caber debajo del asiento y que no mida más de 40x35x25cm y una pieza de equipaje en bodega de 20Kg que no mida más de158cms lineales; e impresión de pase de abordar en el aeropuerto para cada uno de los pasajeros.</w:t>
      </w:r>
    </w:p>
    <w:p w14:paraId="53F87B42" w14:textId="77777777" w:rsidR="00A94941" w:rsidRDefault="00A94941" w:rsidP="00A94941">
      <w:pPr>
        <w:pStyle w:val="Cuerpo"/>
        <w:widowControl w:val="0"/>
        <w:numPr>
          <w:ilvl w:val="0"/>
          <w:numId w:val="2"/>
        </w:numPr>
        <w:jc w:val="both"/>
        <w:rPr>
          <w:rFonts w:ascii="Calibri" w:hAnsi="Calibri"/>
          <w:color w:val="292929"/>
          <w:lang w:val="es-ES_tradnl"/>
        </w:rPr>
      </w:pPr>
      <w:r w:rsidRPr="00A94941">
        <w:rPr>
          <w:rFonts w:ascii="Calibri" w:hAnsi="Calibri"/>
          <w:color w:val="292929"/>
          <w:lang w:val="es-ES_tradnl"/>
        </w:rPr>
        <w:t>Para el hotel Isla Arena Plaza transporte en lancha ida y regreso a Isla Tierra Bomba, desde muelle de Cartagena</w:t>
      </w:r>
      <w:r>
        <w:rPr>
          <w:rFonts w:ascii="Calibri" w:hAnsi="Calibri"/>
          <w:color w:val="292929"/>
          <w:lang w:val="es-ES_tradnl"/>
        </w:rPr>
        <w:t>.</w:t>
      </w:r>
    </w:p>
    <w:p w14:paraId="6C353F74" w14:textId="77777777" w:rsidR="00A94941" w:rsidRDefault="00A94941" w:rsidP="00A94941">
      <w:pPr>
        <w:pStyle w:val="Cuerpo"/>
        <w:widowControl w:val="0"/>
        <w:numPr>
          <w:ilvl w:val="0"/>
          <w:numId w:val="2"/>
        </w:numPr>
        <w:jc w:val="both"/>
        <w:rPr>
          <w:rFonts w:ascii="Calibri" w:hAnsi="Calibri"/>
          <w:color w:val="292929"/>
          <w:lang w:val="es-ES_tradnl"/>
        </w:rPr>
      </w:pPr>
      <w:r w:rsidRPr="00A94941">
        <w:rPr>
          <w:rFonts w:ascii="Calibri" w:hAnsi="Calibri"/>
          <w:color w:val="292929"/>
          <w:lang w:val="es-ES_tradnl"/>
        </w:rPr>
        <w:t>Alojamiento 3 noches 4 días</w:t>
      </w:r>
    </w:p>
    <w:p w14:paraId="09F3C268" w14:textId="77777777" w:rsidR="00A94941" w:rsidRPr="00A94941" w:rsidRDefault="00A94941" w:rsidP="00A94941">
      <w:pPr>
        <w:pStyle w:val="Cuerpo"/>
        <w:widowControl w:val="0"/>
        <w:numPr>
          <w:ilvl w:val="0"/>
          <w:numId w:val="2"/>
        </w:numPr>
        <w:jc w:val="both"/>
        <w:rPr>
          <w:rFonts w:ascii="Calibri" w:eastAsia="Calibri" w:hAnsi="Calibri" w:cs="Calibri"/>
          <w:b/>
          <w:bCs/>
          <w:lang w:val="es-CO"/>
        </w:rPr>
      </w:pPr>
      <w:r w:rsidRPr="00A94941">
        <w:rPr>
          <w:rFonts w:ascii="Calibri" w:hAnsi="Calibri"/>
          <w:color w:val="292929"/>
          <w:lang w:val="es-ES_tradnl"/>
        </w:rPr>
        <w:t>Alimentación de acuerdo al plan elegido</w:t>
      </w:r>
      <w:r>
        <w:rPr>
          <w:rFonts w:ascii="Calibri" w:hAnsi="Calibri"/>
          <w:color w:val="292929"/>
          <w:lang w:val="es-ES_tradnl"/>
        </w:rPr>
        <w:t>.</w:t>
      </w:r>
    </w:p>
    <w:p w14:paraId="2B15B50E" w14:textId="77777777" w:rsidR="00A94941" w:rsidRDefault="00A94941" w:rsidP="00A94941">
      <w:pPr>
        <w:pStyle w:val="Cuerpo"/>
        <w:widowControl w:val="0"/>
        <w:jc w:val="both"/>
        <w:rPr>
          <w:rFonts w:ascii="Calibri" w:hAnsi="Calibri"/>
          <w:color w:val="292929"/>
          <w:lang w:val="es-CO"/>
        </w:rPr>
      </w:pPr>
    </w:p>
    <w:p w14:paraId="625F2CF2" w14:textId="6775BE62" w:rsidR="00514F79" w:rsidRDefault="00E52BF7" w:rsidP="00A94941">
      <w:pPr>
        <w:pStyle w:val="Cuerpo"/>
        <w:widowControl w:val="0"/>
        <w:jc w:val="both"/>
        <w:rPr>
          <w:rStyle w:val="Ninguno"/>
          <w:rFonts w:ascii="Calibri" w:eastAsia="Calibri" w:hAnsi="Calibri" w:cs="Calibri"/>
          <w:b/>
          <w:bCs/>
        </w:rPr>
      </w:pPr>
      <w:r>
        <w:rPr>
          <w:rStyle w:val="Ninguno"/>
          <w:rFonts w:ascii="Calibri" w:hAnsi="Calibri"/>
          <w:b/>
          <w:bCs/>
        </w:rPr>
        <w:t xml:space="preserve">NO INCLUYE </w:t>
      </w:r>
    </w:p>
    <w:p w14:paraId="784C1AF3" w14:textId="77777777" w:rsidR="00514F79" w:rsidRDefault="00514F79">
      <w:pPr>
        <w:pStyle w:val="Cuerpo"/>
        <w:jc w:val="both"/>
        <w:rPr>
          <w:rFonts w:ascii="Calibri" w:eastAsia="Calibri" w:hAnsi="Calibri" w:cs="Calibri"/>
        </w:rPr>
      </w:pPr>
    </w:p>
    <w:p w14:paraId="204F4987" w14:textId="77777777" w:rsidR="00A94941" w:rsidRDefault="00A94941" w:rsidP="00A94941">
      <w:pPr>
        <w:pStyle w:val="Cuerpo"/>
        <w:widowControl w:val="0"/>
        <w:numPr>
          <w:ilvl w:val="0"/>
          <w:numId w:val="4"/>
        </w:numPr>
        <w:jc w:val="both"/>
        <w:rPr>
          <w:rFonts w:ascii="Calibri" w:hAnsi="Calibri"/>
          <w:lang w:val="es-ES_tradnl"/>
        </w:rPr>
      </w:pPr>
      <w:r w:rsidRPr="00A94941">
        <w:rPr>
          <w:rFonts w:ascii="Calibri" w:hAnsi="Calibri"/>
          <w:lang w:val="es-ES_tradnl"/>
        </w:rPr>
        <w:t>Traslados aeropuerto- hotel- aeropuerto</w:t>
      </w:r>
      <w:r>
        <w:rPr>
          <w:rFonts w:ascii="Calibri" w:hAnsi="Calibri"/>
          <w:lang w:val="es-ES_tradnl"/>
        </w:rPr>
        <w:t>.</w:t>
      </w:r>
    </w:p>
    <w:p w14:paraId="532B678B" w14:textId="77777777" w:rsidR="00A94941" w:rsidRDefault="00A94941" w:rsidP="00A94941">
      <w:pPr>
        <w:pStyle w:val="Cuerpo"/>
        <w:widowControl w:val="0"/>
        <w:numPr>
          <w:ilvl w:val="0"/>
          <w:numId w:val="4"/>
        </w:numPr>
        <w:jc w:val="both"/>
        <w:rPr>
          <w:rFonts w:ascii="Calibri" w:hAnsi="Calibri"/>
          <w:lang w:val="es-ES_tradnl"/>
        </w:rPr>
      </w:pPr>
      <w:r w:rsidRPr="00A94941">
        <w:rPr>
          <w:rFonts w:ascii="Calibri" w:hAnsi="Calibri"/>
          <w:lang w:val="es-ES_tradnl"/>
        </w:rPr>
        <w:t>T</w:t>
      </w:r>
      <w:r>
        <w:rPr>
          <w:rFonts w:ascii="Calibri" w:hAnsi="Calibri"/>
          <w:lang w:val="es-ES_tradnl"/>
        </w:rPr>
        <w:t>ar</w:t>
      </w:r>
      <w:r w:rsidRPr="00A94941">
        <w:rPr>
          <w:rFonts w:ascii="Calibri" w:hAnsi="Calibri"/>
          <w:lang w:val="es-ES_tradnl"/>
        </w:rPr>
        <w:t>jeta de asistencia m</w:t>
      </w:r>
      <w:r>
        <w:rPr>
          <w:rFonts w:ascii="Calibri" w:hAnsi="Calibri"/>
          <w:lang w:val="es-ES_tradnl"/>
        </w:rPr>
        <w:t>édica.</w:t>
      </w:r>
    </w:p>
    <w:p w14:paraId="32CA6C3C" w14:textId="3B073565" w:rsidR="00A94941" w:rsidRPr="00A94941" w:rsidRDefault="00A94941" w:rsidP="00A94941">
      <w:pPr>
        <w:pStyle w:val="Cuerpo"/>
        <w:widowControl w:val="0"/>
        <w:numPr>
          <w:ilvl w:val="0"/>
          <w:numId w:val="4"/>
        </w:numPr>
        <w:jc w:val="both"/>
        <w:rPr>
          <w:rFonts w:ascii="Calibri" w:hAnsi="Calibri"/>
          <w:lang w:val="es-ES_tradnl"/>
        </w:rPr>
      </w:pPr>
      <w:r w:rsidRPr="00A94941">
        <w:rPr>
          <w:rFonts w:ascii="Calibri" w:hAnsi="Calibri"/>
          <w:lang w:val="es-ES_tradnl"/>
        </w:rPr>
        <w:t xml:space="preserve">Seguro hotelero </w:t>
      </w:r>
    </w:p>
    <w:p w14:paraId="7B23BB95" w14:textId="77777777" w:rsidR="00A94941" w:rsidRDefault="00A94941" w:rsidP="00A94941">
      <w:pPr>
        <w:pStyle w:val="Cuerpo"/>
        <w:widowControl w:val="0"/>
        <w:numPr>
          <w:ilvl w:val="0"/>
          <w:numId w:val="4"/>
        </w:numPr>
        <w:jc w:val="both"/>
        <w:rPr>
          <w:rFonts w:ascii="Calibri" w:hAnsi="Calibri"/>
          <w:lang w:val="es-ES_tradnl"/>
        </w:rPr>
      </w:pPr>
      <w:r w:rsidRPr="00A94941">
        <w:rPr>
          <w:rFonts w:ascii="Calibri" w:hAnsi="Calibri"/>
          <w:lang w:val="es-ES_tradnl"/>
        </w:rPr>
        <w:t>Tarjeta de asistencia $ 11.000</w:t>
      </w:r>
      <w:r>
        <w:rPr>
          <w:rFonts w:ascii="Calibri" w:hAnsi="Calibri"/>
          <w:lang w:val="es-ES_tradnl"/>
        </w:rPr>
        <w:t xml:space="preserve"> COP.</w:t>
      </w:r>
    </w:p>
    <w:p w14:paraId="16F10DC5" w14:textId="4681C307" w:rsidR="00A94941" w:rsidRPr="00A94941" w:rsidRDefault="00A94941" w:rsidP="00A94941">
      <w:pPr>
        <w:pStyle w:val="Cuerpo"/>
        <w:widowControl w:val="0"/>
        <w:numPr>
          <w:ilvl w:val="0"/>
          <w:numId w:val="4"/>
        </w:numPr>
        <w:jc w:val="both"/>
        <w:rPr>
          <w:rFonts w:ascii="Calibri" w:hAnsi="Calibri"/>
          <w:lang w:val="es-ES_tradnl"/>
        </w:rPr>
      </w:pPr>
      <w:r w:rsidRPr="00A94941">
        <w:rPr>
          <w:rFonts w:ascii="Calibri" w:hAnsi="Calibri"/>
          <w:lang w:val="es-ES_tradnl"/>
        </w:rPr>
        <w:t xml:space="preserve">Gastos y servicios no estipulados en el plan. </w:t>
      </w:r>
    </w:p>
    <w:p w14:paraId="7CFA6B2E" w14:textId="65A4442D" w:rsidR="00A94941" w:rsidRPr="00A94941" w:rsidRDefault="00A94941" w:rsidP="00A94941">
      <w:pPr>
        <w:pStyle w:val="Cuerpo"/>
        <w:widowControl w:val="0"/>
        <w:numPr>
          <w:ilvl w:val="0"/>
          <w:numId w:val="4"/>
        </w:numPr>
        <w:jc w:val="both"/>
        <w:rPr>
          <w:rFonts w:ascii="Calibri" w:hAnsi="Calibri"/>
          <w:lang w:val="es-ES_tradnl"/>
        </w:rPr>
      </w:pPr>
      <w:r w:rsidRPr="00A94941">
        <w:rPr>
          <w:rFonts w:ascii="Calibri" w:hAnsi="Calibri"/>
          <w:lang w:val="es-ES_tradnl"/>
        </w:rPr>
        <w:t>Impuestos tiquete $ 180.000 Sujetos a cambio</w:t>
      </w:r>
    </w:p>
    <w:p w14:paraId="0D0B3EB6" w14:textId="6E1EFB7B" w:rsidR="00A94941" w:rsidRDefault="00A94941" w:rsidP="00A94941">
      <w:pPr>
        <w:pStyle w:val="Cuerpo"/>
        <w:widowControl w:val="0"/>
        <w:numPr>
          <w:ilvl w:val="0"/>
          <w:numId w:val="4"/>
        </w:numPr>
        <w:jc w:val="both"/>
        <w:rPr>
          <w:rFonts w:ascii="Calibri" w:hAnsi="Calibri"/>
          <w:lang w:val="es-ES_tradnl"/>
        </w:rPr>
      </w:pPr>
      <w:r w:rsidRPr="00A94941">
        <w:rPr>
          <w:rFonts w:ascii="Calibri" w:hAnsi="Calibri"/>
          <w:lang w:val="es-ES_tradnl"/>
        </w:rPr>
        <w:t>Para el hotel Isla Arena Plaza no incluye el impuesto de muelle por persona $ 9.500, se paga en Cartagena</w:t>
      </w:r>
      <w:r w:rsidR="00E73FE3">
        <w:rPr>
          <w:rFonts w:ascii="Calibri" w:hAnsi="Calibri"/>
          <w:lang w:val="es-ES_tradnl"/>
        </w:rPr>
        <w:t>.</w:t>
      </w:r>
      <w:r w:rsidRPr="00A94941">
        <w:rPr>
          <w:rFonts w:ascii="Calibri" w:hAnsi="Calibri"/>
          <w:lang w:val="es-ES_tradnl"/>
        </w:rPr>
        <w:tab/>
      </w:r>
      <w:r w:rsidRPr="00A94941">
        <w:rPr>
          <w:rFonts w:ascii="Calibri" w:hAnsi="Calibri"/>
          <w:lang w:val="es-ES_tradnl"/>
        </w:rPr>
        <w:tab/>
      </w:r>
      <w:r w:rsidRPr="00A94941">
        <w:rPr>
          <w:rFonts w:ascii="Calibri" w:hAnsi="Calibri"/>
          <w:lang w:val="es-ES_tradnl"/>
        </w:rPr>
        <w:tab/>
      </w:r>
    </w:p>
    <w:p w14:paraId="3F682DD2" w14:textId="77777777" w:rsidR="00514F79" w:rsidRPr="00854205" w:rsidRDefault="00514F79">
      <w:pPr>
        <w:pStyle w:val="Cuerpo"/>
        <w:widowControl w:val="0"/>
        <w:jc w:val="both"/>
        <w:rPr>
          <w:rStyle w:val="Ninguno"/>
          <w:rFonts w:ascii="Calibri" w:eastAsia="Calibri" w:hAnsi="Calibri" w:cs="Calibri"/>
          <w:b/>
          <w:bCs/>
          <w:lang w:val="es-CO"/>
        </w:rPr>
      </w:pPr>
    </w:p>
    <w:p w14:paraId="1AB2ABE1" w14:textId="77777777" w:rsidR="00514F79" w:rsidRDefault="00E52BF7">
      <w:pPr>
        <w:pStyle w:val="CuerpoA"/>
        <w:spacing w:after="0" w:line="240" w:lineRule="auto"/>
        <w:rPr>
          <w:rStyle w:val="Ninguno"/>
          <w:b/>
          <w:bCs/>
          <w:sz w:val="24"/>
          <w:szCs w:val="24"/>
        </w:rPr>
      </w:pPr>
      <w:r>
        <w:rPr>
          <w:rStyle w:val="Ninguno"/>
          <w:b/>
          <w:bCs/>
          <w:sz w:val="24"/>
          <w:szCs w:val="24"/>
          <w:lang w:val="es-ES_tradnl"/>
        </w:rPr>
        <w:t>TENGA EN CUENTA</w:t>
      </w:r>
    </w:p>
    <w:p w14:paraId="5378A15E" w14:textId="77777777" w:rsidR="00514F79" w:rsidRDefault="00514F79">
      <w:pPr>
        <w:pStyle w:val="CuerpoA"/>
        <w:spacing w:after="0" w:line="240" w:lineRule="auto"/>
        <w:rPr>
          <w:sz w:val="24"/>
          <w:szCs w:val="24"/>
        </w:rPr>
      </w:pPr>
    </w:p>
    <w:p w14:paraId="5329D6D9" w14:textId="55FB2845" w:rsidR="00A94941" w:rsidRDefault="00A94941" w:rsidP="00A94941">
      <w:pPr>
        <w:pStyle w:val="CuerpoA"/>
        <w:numPr>
          <w:ilvl w:val="0"/>
          <w:numId w:val="6"/>
        </w:numPr>
        <w:spacing w:after="0" w:line="240" w:lineRule="auto"/>
        <w:rPr>
          <w:sz w:val="24"/>
          <w:szCs w:val="24"/>
          <w:lang w:val="es-ES_tradnl"/>
        </w:rPr>
      </w:pPr>
      <w:r w:rsidRPr="00A94941">
        <w:rPr>
          <w:sz w:val="24"/>
          <w:szCs w:val="24"/>
          <w:lang w:val="es-ES_tradnl"/>
        </w:rPr>
        <w:lastRenderedPageBreak/>
        <w:t>Política de Niños , depende de cada hotel.</w:t>
      </w:r>
    </w:p>
    <w:p w14:paraId="1F44BB88" w14:textId="2ADB1711" w:rsidR="00A94941" w:rsidRDefault="00A94941" w:rsidP="00A94941">
      <w:pPr>
        <w:pStyle w:val="CuerpoA"/>
        <w:spacing w:after="0" w:line="240" w:lineRule="auto"/>
        <w:rPr>
          <w:sz w:val="24"/>
          <w:szCs w:val="24"/>
          <w:lang w:val="es-ES_tradnl"/>
        </w:rPr>
      </w:pPr>
    </w:p>
    <w:p w14:paraId="50AC4F15" w14:textId="7D62AF78" w:rsidR="00B335C6" w:rsidRPr="00B335C6" w:rsidRDefault="00A94941" w:rsidP="00A94941">
      <w:pPr>
        <w:pStyle w:val="Cuerpo"/>
        <w:jc w:val="both"/>
        <w:rPr>
          <w:rStyle w:val="Ninguno"/>
          <w:rFonts w:ascii="Calibri" w:hAnsi="Calibri" w:cs="Calibri"/>
          <w:b/>
          <w:bCs/>
          <w:color w:val="000000" w:themeColor="text1"/>
        </w:rPr>
      </w:pPr>
      <w:r w:rsidRPr="00B335C6">
        <w:rPr>
          <w:rStyle w:val="Ninguno"/>
          <w:rFonts w:ascii="Calibri" w:hAnsi="Calibri" w:cs="Calibri"/>
          <w:b/>
          <w:bCs/>
          <w:color w:val="000000" w:themeColor="text1"/>
        </w:rPr>
        <w:t>VUELOS CONFIRMADOS</w:t>
      </w:r>
    </w:p>
    <w:p w14:paraId="5F1312EC" w14:textId="77777777" w:rsidR="00A94941" w:rsidRPr="00B335C6" w:rsidRDefault="00A94941" w:rsidP="00A94941">
      <w:pPr>
        <w:jc w:val="both"/>
        <w:rPr>
          <w:rFonts w:ascii="Calibri" w:eastAsia="Arial" w:hAnsi="Calibri" w:cs="Calibri"/>
          <w:b/>
          <w:color w:val="000000" w:themeColor="text1"/>
        </w:rPr>
      </w:pPr>
    </w:p>
    <w:p w14:paraId="362F57D9" w14:textId="77777777" w:rsidR="00A94941" w:rsidRDefault="00A94941" w:rsidP="00B335C6">
      <w:pPr>
        <w:rPr>
          <w:rFonts w:ascii="Calibri" w:eastAsia="Arial" w:hAnsi="Calibri" w:cs="Calibri"/>
          <w:bCs/>
          <w:color w:val="000000" w:themeColor="text1"/>
          <w:sz w:val="21"/>
          <w:szCs w:val="21"/>
        </w:rPr>
      </w:pPr>
    </w:p>
    <w:p w14:paraId="59844D00" w14:textId="006CBDB7" w:rsidR="005E536D" w:rsidRDefault="005E536D" w:rsidP="005E536D">
      <w:pPr>
        <w:jc w:val="center"/>
        <w:rPr>
          <w:rFonts w:ascii="Calibri" w:eastAsia="Arial" w:hAnsi="Calibri" w:cs="Calibri"/>
          <w:bCs/>
          <w:color w:val="000000" w:themeColor="text1"/>
          <w:sz w:val="21"/>
          <w:szCs w:val="21"/>
        </w:rPr>
      </w:pPr>
      <w:r>
        <w:rPr>
          <w:noProof/>
          <w:lang w:val="es-CO" w:eastAsia="es-CO"/>
        </w:rPr>
        <w:drawing>
          <wp:inline distT="0" distB="0" distL="0" distR="0" wp14:anchorId="66B6CD73" wp14:editId="0DF4A8EC">
            <wp:extent cx="4162425" cy="3609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2425" cy="3609975"/>
                    </a:xfrm>
                    <a:prstGeom prst="rect">
                      <a:avLst/>
                    </a:prstGeom>
                  </pic:spPr>
                </pic:pic>
              </a:graphicData>
            </a:graphic>
          </wp:inline>
        </w:drawing>
      </w:r>
    </w:p>
    <w:p w14:paraId="438ADCCE" w14:textId="77777777" w:rsidR="005E536D" w:rsidRDefault="005E536D" w:rsidP="00B335C6">
      <w:pPr>
        <w:rPr>
          <w:rFonts w:ascii="Calibri" w:eastAsia="Arial" w:hAnsi="Calibri" w:cs="Calibri"/>
          <w:bCs/>
          <w:color w:val="000000" w:themeColor="text1"/>
          <w:sz w:val="21"/>
          <w:szCs w:val="21"/>
        </w:rPr>
      </w:pPr>
    </w:p>
    <w:p w14:paraId="522177B0" w14:textId="77777777" w:rsidR="00B335C6" w:rsidRDefault="00A94941" w:rsidP="00B335C6">
      <w:pPr>
        <w:jc w:val="center"/>
        <w:rPr>
          <w:rFonts w:ascii="Calibri" w:eastAsia="Arial" w:hAnsi="Calibri" w:cs="Calibri"/>
          <w:bCs/>
          <w:color w:val="000000" w:themeColor="text1"/>
          <w:sz w:val="21"/>
          <w:szCs w:val="21"/>
          <w:lang w:val="es-CO"/>
        </w:rPr>
      </w:pPr>
      <w:r w:rsidRPr="00A94941">
        <w:rPr>
          <w:rFonts w:ascii="Calibri" w:eastAsia="Arial" w:hAnsi="Calibri" w:cs="Calibri"/>
          <w:bCs/>
          <w:color w:val="000000" w:themeColor="text1"/>
          <w:sz w:val="21"/>
          <w:szCs w:val="21"/>
          <w:lang w:val="es-CO"/>
        </w:rPr>
        <w:t>Este itinerario se publica con la información suministrada por la aerolínea, puede cambiar si VIVA AIR</w:t>
      </w:r>
    </w:p>
    <w:p w14:paraId="1BB4B8A8" w14:textId="550ED886" w:rsidR="00B335C6" w:rsidRPr="00B335C6" w:rsidRDefault="00A94941" w:rsidP="00B335C6">
      <w:pPr>
        <w:jc w:val="center"/>
        <w:rPr>
          <w:rFonts w:ascii="Calibri" w:eastAsia="Arial" w:hAnsi="Calibri" w:cs="Calibri"/>
          <w:bCs/>
          <w:color w:val="000000" w:themeColor="text1"/>
          <w:sz w:val="21"/>
          <w:szCs w:val="21"/>
          <w:lang w:val="es-CO"/>
        </w:rPr>
      </w:pPr>
      <w:r w:rsidRPr="00A94941">
        <w:rPr>
          <w:rFonts w:ascii="Calibri" w:eastAsia="Arial" w:hAnsi="Calibri" w:cs="Calibri"/>
          <w:bCs/>
          <w:color w:val="000000" w:themeColor="text1"/>
          <w:sz w:val="21"/>
          <w:szCs w:val="21"/>
          <w:lang w:val="es-CO"/>
        </w:rPr>
        <w:t xml:space="preserve"> así lo determina.</w:t>
      </w:r>
    </w:p>
    <w:p w14:paraId="0FAD990F" w14:textId="77777777" w:rsidR="00B335C6" w:rsidRDefault="00B335C6" w:rsidP="00A94941">
      <w:pPr>
        <w:pStyle w:val="CuerpoA"/>
        <w:spacing w:after="0" w:line="240" w:lineRule="auto"/>
        <w:rPr>
          <w:b/>
          <w:bCs/>
          <w:sz w:val="24"/>
          <w:szCs w:val="24"/>
        </w:rPr>
      </w:pPr>
    </w:p>
    <w:p w14:paraId="4B197ABF" w14:textId="77777777" w:rsidR="00B335C6" w:rsidRDefault="00B335C6" w:rsidP="00A94941">
      <w:pPr>
        <w:pStyle w:val="CuerpoA"/>
        <w:spacing w:after="0" w:line="240" w:lineRule="auto"/>
        <w:rPr>
          <w:b/>
          <w:bCs/>
          <w:sz w:val="24"/>
          <w:szCs w:val="24"/>
        </w:rPr>
      </w:pPr>
    </w:p>
    <w:p w14:paraId="3F1D92E7" w14:textId="77777777" w:rsidR="00B335C6" w:rsidRDefault="00B335C6">
      <w:pPr>
        <w:rPr>
          <w:rFonts w:ascii="Calibri" w:hAnsi="Calibri" w:cs="Arial Unicode MS"/>
          <w:b/>
          <w:bCs/>
          <w:color w:val="000000"/>
          <w:u w:color="000000"/>
          <w:lang w:val="es-ES_tradnl" w:eastAsia="es-MX"/>
          <w14:textOutline w14:w="12700" w14:cap="flat" w14:cmpd="sng" w14:algn="ctr">
            <w14:noFill/>
            <w14:prstDash w14:val="solid"/>
            <w14:miter w14:lim="400000"/>
          </w14:textOutline>
        </w:rPr>
      </w:pPr>
      <w:r>
        <w:rPr>
          <w:b/>
          <w:bCs/>
          <w:lang w:val="es-ES_tradnl"/>
        </w:rPr>
        <w:br w:type="page"/>
      </w:r>
    </w:p>
    <w:p w14:paraId="0A6B5DF8" w14:textId="359563AC" w:rsidR="00A94941" w:rsidRPr="00A94941" w:rsidRDefault="00A94941" w:rsidP="00A94941">
      <w:pPr>
        <w:pStyle w:val="CuerpoA"/>
        <w:spacing w:after="0" w:line="240" w:lineRule="auto"/>
        <w:rPr>
          <w:b/>
          <w:bCs/>
          <w:sz w:val="24"/>
          <w:szCs w:val="24"/>
          <w:lang w:val="es-ES_tradnl"/>
        </w:rPr>
      </w:pPr>
      <w:r w:rsidRPr="00A94941">
        <w:rPr>
          <w:b/>
          <w:bCs/>
          <w:sz w:val="24"/>
          <w:szCs w:val="24"/>
          <w:lang w:val="es-ES_tradnl"/>
        </w:rPr>
        <w:lastRenderedPageBreak/>
        <w:t xml:space="preserve">OPCIONALES                                                                                                                                                                                                                                                                                                                             </w:t>
      </w:r>
    </w:p>
    <w:p w14:paraId="630319A8" w14:textId="77777777" w:rsidR="00A94941" w:rsidRDefault="00A94941" w:rsidP="00A94941">
      <w:pPr>
        <w:pStyle w:val="CuerpoA"/>
        <w:spacing w:after="0" w:line="240" w:lineRule="auto"/>
        <w:ind w:left="720"/>
        <w:rPr>
          <w:sz w:val="24"/>
          <w:szCs w:val="24"/>
          <w:lang w:val="es-ES_tradnl"/>
        </w:rPr>
      </w:pPr>
    </w:p>
    <w:p w14:paraId="26B6BF18" w14:textId="77777777" w:rsidR="00A94941" w:rsidRDefault="00A94941" w:rsidP="00A94941">
      <w:pPr>
        <w:pStyle w:val="CuerpoA"/>
        <w:numPr>
          <w:ilvl w:val="0"/>
          <w:numId w:val="6"/>
        </w:numPr>
        <w:spacing w:after="0" w:line="240" w:lineRule="auto"/>
        <w:rPr>
          <w:b/>
          <w:bCs/>
          <w:sz w:val="24"/>
          <w:szCs w:val="24"/>
          <w:lang w:val="es-ES_tradnl"/>
        </w:rPr>
      </w:pPr>
      <w:r w:rsidRPr="00A94941">
        <w:rPr>
          <w:b/>
          <w:bCs/>
          <w:sz w:val="24"/>
          <w:szCs w:val="24"/>
          <w:lang w:val="es-ES_tradnl"/>
        </w:rPr>
        <w:t>TRASLADO DEL AEROPUERTO AL HOTEL UBICADO EN ZONA URBANA O VICEVERSA SERVICIO REGULAR</w:t>
      </w:r>
    </w:p>
    <w:p w14:paraId="294166D1" w14:textId="12C22FCF" w:rsidR="00A94941" w:rsidRPr="00A94941" w:rsidRDefault="00A94941" w:rsidP="00A94941">
      <w:pPr>
        <w:pStyle w:val="CuerpoA"/>
        <w:spacing w:after="0" w:line="240" w:lineRule="auto"/>
        <w:ind w:left="720"/>
        <w:rPr>
          <w:b/>
          <w:bCs/>
          <w:sz w:val="24"/>
          <w:szCs w:val="24"/>
          <w:lang w:val="es-ES_tradnl"/>
        </w:rPr>
      </w:pPr>
      <w:r w:rsidRPr="00A94941">
        <w:rPr>
          <w:sz w:val="24"/>
          <w:szCs w:val="24"/>
          <w:lang w:val="es-ES_tradnl"/>
        </w:rPr>
        <w:t>Asistencia en el aeropuerto por uno de nuestros representantes y traslado al hotel o traslado de retorno (Hotel/Aeropuerto). Se permite una pieza (1) de equipaje por persona.</w:t>
      </w:r>
      <w:r>
        <w:rPr>
          <w:sz w:val="24"/>
          <w:szCs w:val="24"/>
          <w:lang w:val="es-ES_tradnl"/>
        </w:rPr>
        <w:t xml:space="preserve"> </w:t>
      </w:r>
      <w:r w:rsidRPr="00A94941">
        <w:rPr>
          <w:sz w:val="24"/>
          <w:szCs w:val="24"/>
          <w:lang w:val="es-ES_tradnl"/>
        </w:rPr>
        <w:t>Vuelos Diurnos:  $49,500 por trayecto (1 personas) $25,700 por trayecto (2 personas o mas)</w:t>
      </w:r>
    </w:p>
    <w:p w14:paraId="72A3D8D4" w14:textId="77777777" w:rsidR="00A94941" w:rsidRDefault="00A94941" w:rsidP="00A94941">
      <w:pPr>
        <w:pStyle w:val="CuerpoA"/>
        <w:spacing w:after="0" w:line="240" w:lineRule="auto"/>
        <w:ind w:left="720"/>
        <w:rPr>
          <w:b/>
          <w:bCs/>
          <w:sz w:val="24"/>
          <w:szCs w:val="24"/>
          <w:lang w:val="es-ES_tradnl"/>
        </w:rPr>
      </w:pPr>
    </w:p>
    <w:p w14:paraId="1E4C1853" w14:textId="07696DBE" w:rsidR="00A94941" w:rsidRDefault="00A94941" w:rsidP="00A94941">
      <w:pPr>
        <w:pStyle w:val="CuerpoA"/>
        <w:numPr>
          <w:ilvl w:val="0"/>
          <w:numId w:val="6"/>
        </w:numPr>
        <w:spacing w:after="0" w:line="240" w:lineRule="auto"/>
        <w:rPr>
          <w:b/>
          <w:bCs/>
          <w:sz w:val="24"/>
          <w:szCs w:val="24"/>
          <w:lang w:val="es-ES_tradnl"/>
        </w:rPr>
      </w:pPr>
      <w:r w:rsidRPr="00A94941">
        <w:rPr>
          <w:b/>
          <w:bCs/>
          <w:sz w:val="24"/>
          <w:szCs w:val="24"/>
          <w:lang w:val="es-ES_tradnl"/>
        </w:rPr>
        <w:t>VISITA DE LA CIUDAD CON CASTILLO DE SAN FELIPE DESDE HOTELES EN ZONA URBANA</w:t>
      </w:r>
    </w:p>
    <w:p w14:paraId="4B29DC77" w14:textId="78133A5D" w:rsidR="00A94941" w:rsidRDefault="00A94941" w:rsidP="00A94941">
      <w:pPr>
        <w:pStyle w:val="CuerpoA"/>
        <w:spacing w:after="0" w:line="240" w:lineRule="auto"/>
        <w:ind w:left="720"/>
        <w:rPr>
          <w:sz w:val="24"/>
          <w:szCs w:val="24"/>
          <w:lang w:val="es-ES_tradnl"/>
        </w:rPr>
      </w:pPr>
      <w:r w:rsidRPr="00A94941">
        <w:rPr>
          <w:sz w:val="24"/>
          <w:szCs w:val="24"/>
          <w:lang w:val="es-ES_tradnl"/>
        </w:rPr>
        <w:t xml:space="preserve">A la hora acordada, encuentro con uno de nuestros representantes en el hotel donde se aloja para comenzar un recorrido panorámico por Cartagena de Indias. Durante el circuito pasará por el área moderna de </w:t>
      </w:r>
      <w:proofErr w:type="spellStart"/>
      <w:r w:rsidRPr="00A94941">
        <w:rPr>
          <w:sz w:val="24"/>
          <w:szCs w:val="24"/>
          <w:lang w:val="es-ES_tradnl"/>
        </w:rPr>
        <w:t>Bocagrande</w:t>
      </w:r>
      <w:proofErr w:type="spellEnd"/>
      <w:r w:rsidRPr="00A94941">
        <w:rPr>
          <w:sz w:val="24"/>
          <w:szCs w:val="24"/>
          <w:lang w:val="es-ES_tradnl"/>
        </w:rPr>
        <w:t xml:space="preserv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se finaliza el recorrido visitando el museo de la esmeralda. El recorrido terminará en su hotel. Incluye: Entradas al Castillo San Felipe y museo de la Esmeralda. Duración aproximada 4 Horas.</w:t>
      </w:r>
      <w:r>
        <w:rPr>
          <w:sz w:val="24"/>
          <w:szCs w:val="24"/>
          <w:lang w:val="es-ES_tradnl"/>
        </w:rPr>
        <w:t xml:space="preserve"> </w:t>
      </w:r>
      <w:r w:rsidRPr="00A94941">
        <w:rPr>
          <w:sz w:val="24"/>
          <w:szCs w:val="24"/>
          <w:lang w:val="es-ES_tradnl"/>
        </w:rPr>
        <w:t>Servicio regular: .$157,000 por persona(1 personas) $78,500 por persona (2 personas o mas)  Nota: Este servicio no aplica si se aloja en hoteles ubicados en la zona de Manzanillo o fuera del perímetro urbano.</w:t>
      </w:r>
    </w:p>
    <w:p w14:paraId="14B2F999" w14:textId="77777777" w:rsidR="00A94941" w:rsidRPr="00A94941" w:rsidRDefault="00A94941" w:rsidP="00A94941">
      <w:pPr>
        <w:pStyle w:val="CuerpoA"/>
        <w:spacing w:after="0" w:line="240" w:lineRule="auto"/>
        <w:ind w:left="720"/>
        <w:rPr>
          <w:b/>
          <w:bCs/>
          <w:sz w:val="24"/>
          <w:szCs w:val="24"/>
          <w:lang w:val="es-ES_tradnl"/>
        </w:rPr>
      </w:pPr>
    </w:p>
    <w:p w14:paraId="1095C59A" w14:textId="77777777" w:rsidR="00A94941" w:rsidRPr="00A94941" w:rsidRDefault="00A94941" w:rsidP="00A94941">
      <w:pPr>
        <w:pStyle w:val="CuerpoA"/>
        <w:numPr>
          <w:ilvl w:val="0"/>
          <w:numId w:val="6"/>
        </w:numPr>
        <w:spacing w:after="0" w:line="240" w:lineRule="auto"/>
        <w:rPr>
          <w:b/>
          <w:bCs/>
          <w:sz w:val="24"/>
          <w:szCs w:val="24"/>
          <w:lang w:val="es-ES_tradnl"/>
        </w:rPr>
      </w:pPr>
      <w:r w:rsidRPr="00A94941">
        <w:rPr>
          <w:b/>
          <w:bCs/>
          <w:sz w:val="24"/>
          <w:szCs w:val="24"/>
          <w:lang w:val="es-ES_tradnl"/>
        </w:rPr>
        <w:t>ISLA DEL ENCANTO:</w:t>
      </w:r>
    </w:p>
    <w:p w14:paraId="0BDCCFD8" w14:textId="57A28359" w:rsidR="00A94941" w:rsidRPr="00A94941" w:rsidRDefault="00A94941" w:rsidP="00A94941">
      <w:pPr>
        <w:pStyle w:val="CuerpoA"/>
        <w:spacing w:after="0" w:line="240" w:lineRule="auto"/>
        <w:ind w:left="720"/>
        <w:rPr>
          <w:b/>
          <w:bCs/>
          <w:sz w:val="24"/>
          <w:szCs w:val="24"/>
          <w:lang w:val="es-ES_tradnl"/>
        </w:rPr>
      </w:pPr>
      <w:r w:rsidRPr="00A94941">
        <w:rPr>
          <w:b/>
          <w:bCs/>
          <w:sz w:val="24"/>
          <w:szCs w:val="24"/>
          <w:lang w:val="es-ES_tradnl"/>
        </w:rPr>
        <w:t>Incluye:</w:t>
      </w:r>
      <w:r w:rsidRPr="00A94941">
        <w:rPr>
          <w:sz w:val="24"/>
          <w:szCs w:val="24"/>
          <w:lang w:val="es-ES_tradnl"/>
        </w:rPr>
        <w:t xml:space="preserve"> Transporte ida y regreso en lancha rápida a las islas y almuerzo típico.</w:t>
      </w:r>
    </w:p>
    <w:p w14:paraId="311E4D1D" w14:textId="77777777" w:rsidR="00A94941" w:rsidRPr="00A94941" w:rsidRDefault="00A94941" w:rsidP="00A94941">
      <w:pPr>
        <w:pStyle w:val="CuerpoA"/>
        <w:spacing w:after="0" w:line="240" w:lineRule="auto"/>
        <w:ind w:left="720"/>
        <w:rPr>
          <w:b/>
          <w:bCs/>
          <w:sz w:val="24"/>
          <w:szCs w:val="24"/>
          <w:lang w:val="es-ES_tradnl"/>
        </w:rPr>
      </w:pPr>
      <w:r w:rsidRPr="00A94941">
        <w:rPr>
          <w:b/>
          <w:bCs/>
          <w:sz w:val="24"/>
          <w:szCs w:val="24"/>
          <w:lang w:val="es-ES_tradnl"/>
        </w:rPr>
        <w:t>No incluye:</w:t>
      </w:r>
    </w:p>
    <w:p w14:paraId="72811B7D" w14:textId="77777777" w:rsidR="00A94941" w:rsidRPr="00A94941" w:rsidRDefault="00A94941" w:rsidP="00A94941">
      <w:pPr>
        <w:pStyle w:val="CuerpoA"/>
        <w:spacing w:after="0" w:line="240" w:lineRule="auto"/>
        <w:ind w:left="720"/>
        <w:rPr>
          <w:sz w:val="24"/>
          <w:szCs w:val="24"/>
          <w:lang w:val="es-ES_tradnl"/>
        </w:rPr>
      </w:pPr>
      <w:r w:rsidRPr="00A94941">
        <w:rPr>
          <w:sz w:val="24"/>
          <w:szCs w:val="24"/>
          <w:lang w:val="es-ES_tradnl"/>
        </w:rPr>
        <w:t>- Traslado Hotel en Cartagena – Muelle – Hotel en Cartagena</w:t>
      </w:r>
    </w:p>
    <w:p w14:paraId="5E086EF6" w14:textId="77777777" w:rsidR="00A94941" w:rsidRPr="00A94941" w:rsidRDefault="00A94941" w:rsidP="00A94941">
      <w:pPr>
        <w:pStyle w:val="CuerpoA"/>
        <w:spacing w:after="0" w:line="240" w:lineRule="auto"/>
        <w:ind w:left="720"/>
        <w:rPr>
          <w:sz w:val="24"/>
          <w:szCs w:val="24"/>
          <w:lang w:val="es-ES_tradnl"/>
        </w:rPr>
      </w:pPr>
      <w:r w:rsidRPr="00A94941">
        <w:rPr>
          <w:sz w:val="24"/>
          <w:szCs w:val="24"/>
          <w:lang w:val="es-ES_tradnl"/>
        </w:rPr>
        <w:t xml:space="preserve">-Impuesto de zarpe </w:t>
      </w:r>
      <w:proofErr w:type="spellStart"/>
      <w:r w:rsidRPr="00A94941">
        <w:rPr>
          <w:sz w:val="24"/>
          <w:szCs w:val="24"/>
          <w:lang w:val="es-ES_tradnl"/>
        </w:rPr>
        <w:t>aprox</w:t>
      </w:r>
      <w:proofErr w:type="spellEnd"/>
      <w:r w:rsidRPr="00A94941">
        <w:rPr>
          <w:sz w:val="24"/>
          <w:szCs w:val="24"/>
          <w:lang w:val="es-ES_tradnl"/>
        </w:rPr>
        <w:t xml:space="preserve"> USD 7 por persona, entrada al acuario, </w:t>
      </w:r>
      <w:proofErr w:type="spellStart"/>
      <w:r w:rsidRPr="00A94941">
        <w:rPr>
          <w:sz w:val="24"/>
          <w:szCs w:val="24"/>
          <w:lang w:val="es-ES_tradnl"/>
        </w:rPr>
        <w:t>careteo</w:t>
      </w:r>
      <w:proofErr w:type="spellEnd"/>
      <w:r w:rsidRPr="00A94941">
        <w:rPr>
          <w:sz w:val="24"/>
          <w:szCs w:val="24"/>
          <w:lang w:val="es-ES_tradnl"/>
        </w:rPr>
        <w:t xml:space="preserve"> o </w:t>
      </w:r>
      <w:proofErr w:type="spellStart"/>
      <w:r w:rsidRPr="00A94941">
        <w:rPr>
          <w:sz w:val="24"/>
          <w:szCs w:val="24"/>
          <w:lang w:val="es-ES_tradnl"/>
        </w:rPr>
        <w:t>snorkeling</w:t>
      </w:r>
      <w:proofErr w:type="spellEnd"/>
      <w:r w:rsidRPr="00A94941">
        <w:rPr>
          <w:sz w:val="24"/>
          <w:szCs w:val="24"/>
          <w:lang w:val="es-ES_tradnl"/>
        </w:rPr>
        <w:t>, ni otras actividades acuáticas adicionales.</w:t>
      </w:r>
    </w:p>
    <w:p w14:paraId="0495CA95" w14:textId="77777777" w:rsidR="00A94941" w:rsidRPr="00A94941" w:rsidRDefault="00A94941" w:rsidP="00A94941">
      <w:pPr>
        <w:pStyle w:val="CuerpoA"/>
        <w:spacing w:after="0" w:line="240" w:lineRule="auto"/>
        <w:ind w:left="720"/>
        <w:rPr>
          <w:sz w:val="24"/>
          <w:szCs w:val="24"/>
          <w:lang w:val="es-ES_tradnl"/>
        </w:rPr>
      </w:pPr>
      <w:r w:rsidRPr="00A94941">
        <w:rPr>
          <w:sz w:val="24"/>
          <w:szCs w:val="24"/>
          <w:lang w:val="es-ES_tradnl"/>
        </w:rPr>
        <w:t>Duración: aproximadamente 7 horas</w:t>
      </w:r>
    </w:p>
    <w:p w14:paraId="2D8495DB" w14:textId="6CD071A2" w:rsidR="00A94941" w:rsidRPr="00A94941" w:rsidRDefault="00A94941" w:rsidP="00A94941">
      <w:pPr>
        <w:pStyle w:val="CuerpoA"/>
        <w:spacing w:after="0" w:line="240" w:lineRule="auto"/>
        <w:ind w:left="720"/>
        <w:rPr>
          <w:sz w:val="24"/>
          <w:szCs w:val="24"/>
          <w:lang w:val="es-ES_tradnl"/>
        </w:rPr>
      </w:pPr>
      <w:r w:rsidRPr="00A94941">
        <w:rPr>
          <w:sz w:val="24"/>
          <w:szCs w:val="24"/>
          <w:lang w:val="es-ES_tradnl"/>
        </w:rPr>
        <w:t>Notas: Dependiendo del número de pasajeros, el traslado Cartagena-Islas-</w:t>
      </w:r>
      <w:proofErr w:type="spellStart"/>
      <w:r w:rsidRPr="00A94941">
        <w:rPr>
          <w:sz w:val="24"/>
          <w:szCs w:val="24"/>
          <w:lang w:val="es-ES_tradnl"/>
        </w:rPr>
        <w:t>Cartagena,se</w:t>
      </w:r>
      <w:proofErr w:type="spellEnd"/>
      <w:r w:rsidRPr="00A94941">
        <w:rPr>
          <w:sz w:val="24"/>
          <w:szCs w:val="24"/>
          <w:lang w:val="es-ES_tradnl"/>
        </w:rPr>
        <w:t xml:space="preserve"> realiza en lanchas rápidas o por tierra hasta Punta Iguana o Barú y luego en lanchas rápidas hasta el hotel.</w:t>
      </w:r>
      <w:r>
        <w:rPr>
          <w:sz w:val="24"/>
          <w:szCs w:val="24"/>
          <w:lang w:val="es-ES_tradnl"/>
        </w:rPr>
        <w:t xml:space="preserve"> </w:t>
      </w:r>
      <w:r w:rsidRPr="00A94941">
        <w:rPr>
          <w:sz w:val="24"/>
          <w:szCs w:val="24"/>
          <w:lang w:val="es-ES_tradnl"/>
        </w:rPr>
        <w:t>Servicio regular $188,500 por persona</w:t>
      </w:r>
      <w:r w:rsidRPr="00A94941">
        <w:rPr>
          <w:sz w:val="24"/>
          <w:szCs w:val="24"/>
          <w:lang w:val="es-ES_tradnl"/>
        </w:rPr>
        <w:tab/>
      </w:r>
      <w:r w:rsidRPr="00A94941">
        <w:rPr>
          <w:sz w:val="24"/>
          <w:szCs w:val="24"/>
          <w:lang w:val="es-ES_tradnl"/>
        </w:rPr>
        <w:tab/>
      </w:r>
      <w:r w:rsidRPr="00A94941">
        <w:rPr>
          <w:sz w:val="24"/>
          <w:szCs w:val="24"/>
          <w:lang w:val="es-ES_tradnl"/>
        </w:rPr>
        <w:tab/>
      </w:r>
      <w:r w:rsidRPr="00A94941">
        <w:rPr>
          <w:sz w:val="24"/>
          <w:szCs w:val="24"/>
          <w:lang w:val="es-ES_tradnl"/>
        </w:rPr>
        <w:tab/>
      </w:r>
      <w:r w:rsidRPr="00A94941">
        <w:rPr>
          <w:sz w:val="24"/>
          <w:szCs w:val="24"/>
          <w:lang w:val="es-ES_tradnl"/>
        </w:rPr>
        <w:tab/>
      </w:r>
      <w:r w:rsidRPr="00A94941">
        <w:rPr>
          <w:sz w:val="24"/>
          <w:szCs w:val="24"/>
          <w:lang w:val="es-ES_tradnl"/>
        </w:rPr>
        <w:tab/>
      </w:r>
      <w:r w:rsidRPr="00A94941">
        <w:rPr>
          <w:sz w:val="24"/>
          <w:szCs w:val="24"/>
          <w:lang w:val="es-ES_tradnl"/>
        </w:rPr>
        <w:tab/>
      </w:r>
      <w:r w:rsidRPr="00A94941">
        <w:rPr>
          <w:sz w:val="24"/>
          <w:szCs w:val="24"/>
          <w:lang w:val="es-ES_tradnl"/>
        </w:rPr>
        <w:tab/>
      </w:r>
      <w:r w:rsidRPr="00A94941">
        <w:rPr>
          <w:sz w:val="24"/>
          <w:szCs w:val="24"/>
          <w:lang w:val="es-ES_tradnl"/>
        </w:rPr>
        <w:tab/>
      </w:r>
    </w:p>
    <w:sectPr w:rsidR="00A94941" w:rsidRPr="00A94941">
      <w:headerReference w:type="default" r:id="rId8"/>
      <w:foot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AE438" w14:textId="77777777" w:rsidR="00F701EF" w:rsidRDefault="00F701EF">
      <w:r>
        <w:separator/>
      </w:r>
    </w:p>
  </w:endnote>
  <w:endnote w:type="continuationSeparator" w:id="0">
    <w:p w14:paraId="1E6DEE74" w14:textId="77777777" w:rsidR="00F701EF" w:rsidRDefault="00F7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1ADB" w14:textId="77777777" w:rsidR="00514F79" w:rsidRDefault="00514F79">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FA85" w14:textId="77777777" w:rsidR="00F701EF" w:rsidRDefault="00F701EF">
      <w:r>
        <w:separator/>
      </w:r>
    </w:p>
  </w:footnote>
  <w:footnote w:type="continuationSeparator" w:id="0">
    <w:p w14:paraId="12086A65" w14:textId="77777777" w:rsidR="00F701EF" w:rsidRDefault="00F70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1059" w14:textId="77777777" w:rsidR="00514F79" w:rsidRDefault="00514F79">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5D3"/>
    <w:multiLevelType w:val="hybridMultilevel"/>
    <w:tmpl w:val="C40C7846"/>
    <w:styleLink w:val="Estiloimportado1"/>
    <w:lvl w:ilvl="0" w:tplc="B986DE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8E16C2">
      <w:start w:val="1"/>
      <w:numFmt w:val="bullet"/>
      <w:lvlText w:val="○"/>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DDA60DE">
      <w:start w:val="1"/>
      <w:numFmt w:val="bullet"/>
      <w:lvlText w:val="■"/>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C3C3CB2">
      <w:start w:val="1"/>
      <w:numFmt w:val="bullet"/>
      <w:lvlText w:val="●"/>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A460F10">
      <w:start w:val="1"/>
      <w:numFmt w:val="bullet"/>
      <w:lvlText w:val="○"/>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41819C0">
      <w:start w:val="1"/>
      <w:numFmt w:val="bullet"/>
      <w:lvlText w:val="■"/>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A3611C2">
      <w:start w:val="1"/>
      <w:numFmt w:val="bullet"/>
      <w:lvlText w:val="●"/>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106B3FA">
      <w:start w:val="1"/>
      <w:numFmt w:val="bullet"/>
      <w:lvlText w:val="○"/>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A46346E">
      <w:start w:val="1"/>
      <w:numFmt w:val="bullet"/>
      <w:lvlText w:val="■"/>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5E14E3"/>
    <w:multiLevelType w:val="hybridMultilevel"/>
    <w:tmpl w:val="3BD60B62"/>
    <w:numStyleLink w:val="Estiloimportado10"/>
  </w:abstractNum>
  <w:abstractNum w:abstractNumId="2" w15:restartNumberingAfterBreak="0">
    <w:nsid w:val="32977AA1"/>
    <w:multiLevelType w:val="hybridMultilevel"/>
    <w:tmpl w:val="8CFE5D74"/>
    <w:styleLink w:val="Estiloimportado2"/>
    <w:lvl w:ilvl="0" w:tplc="9E56CCF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5B40AE4">
      <w:start w:val="1"/>
      <w:numFmt w:val="bullet"/>
      <w:lvlText w:val="o"/>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04CAF6C">
      <w:start w:val="1"/>
      <w:numFmt w:val="bullet"/>
      <w:lvlText w:val="▪"/>
      <w:lvlJc w:val="left"/>
      <w:pPr>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13C1620">
      <w:start w:val="1"/>
      <w:numFmt w:val="bullet"/>
      <w:lvlText w:val="●"/>
      <w:lvlJc w:val="left"/>
      <w:pPr>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98A0CA2">
      <w:start w:val="1"/>
      <w:numFmt w:val="bullet"/>
      <w:lvlText w:val="o"/>
      <w:lvlJc w:val="left"/>
      <w:pPr>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2601E2">
      <w:start w:val="1"/>
      <w:numFmt w:val="bullet"/>
      <w:lvlText w:val="▪"/>
      <w:lvlJc w:val="left"/>
      <w:pPr>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5A63C4">
      <w:start w:val="1"/>
      <w:numFmt w:val="bullet"/>
      <w:lvlText w:val="●"/>
      <w:lvlJc w:val="left"/>
      <w:pPr>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134FF76">
      <w:start w:val="1"/>
      <w:numFmt w:val="bullet"/>
      <w:lvlText w:val="o"/>
      <w:lvlJc w:val="left"/>
      <w:pPr>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0E1880">
      <w:start w:val="1"/>
      <w:numFmt w:val="bullet"/>
      <w:lvlText w:val="▪"/>
      <w:lvlJc w:val="left"/>
      <w:pPr>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8B2D8B"/>
    <w:multiLevelType w:val="hybridMultilevel"/>
    <w:tmpl w:val="C40C7846"/>
    <w:numStyleLink w:val="Estiloimportado1"/>
  </w:abstractNum>
  <w:abstractNum w:abstractNumId="4" w15:restartNumberingAfterBreak="0">
    <w:nsid w:val="551E36D2"/>
    <w:multiLevelType w:val="hybridMultilevel"/>
    <w:tmpl w:val="8CFE5D74"/>
    <w:numStyleLink w:val="Estiloimportado2"/>
  </w:abstractNum>
  <w:abstractNum w:abstractNumId="5" w15:restartNumberingAfterBreak="0">
    <w:nsid w:val="6AD962D4"/>
    <w:multiLevelType w:val="hybridMultilevel"/>
    <w:tmpl w:val="3BD60B62"/>
    <w:styleLink w:val="Estiloimportado10"/>
    <w:lvl w:ilvl="0" w:tplc="0D106E9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D1C534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5221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AC479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E883C4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08CB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C214B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2EC3A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D2E8E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lvlOverride w:ilvl="0">
      <w:lvl w:ilvl="0" w:tplc="3CF87096">
        <w:start w:val="1"/>
        <w:numFmt w:val="bullet"/>
        <w:lvlText w:val="●"/>
        <w:lvlJc w:val="left"/>
        <w:pPr>
          <w:ind w:left="720" w:hanging="360"/>
        </w:pPr>
        <w:rPr>
          <w:rFonts w:ascii="Calibri" w:hAnsi="Calibri" w:cs="Calibri" w:hint="default"/>
          <w:caps w:val="0"/>
          <w:smallCaps w:val="0"/>
          <w:strike w:val="0"/>
          <w:dstrike w:val="0"/>
          <w:outline w:val="0"/>
          <w:emboss w:val="0"/>
          <w:imprint w:val="0"/>
          <w:spacing w:val="0"/>
          <w:w w:val="100"/>
          <w:kern w:val="0"/>
          <w:position w:val="0"/>
          <w:highlight w:val="none"/>
          <w:vertAlign w:val="baseline"/>
          <w:lang w:val="fr-FR"/>
        </w:rPr>
      </w:lvl>
    </w:lvlOverride>
  </w:num>
  <w:num w:numId="3">
    <w:abstractNumId w:val="2"/>
  </w:num>
  <w:num w:numId="4">
    <w:abstractNumId w:val="4"/>
    <w:lvlOverride w:ilvl="0">
      <w:lvl w:ilvl="0" w:tplc="B694BBB8">
        <w:start w:val="1"/>
        <w:numFmt w:val="bullet"/>
        <w:lvlText w:val="●"/>
        <w:lvlJc w:val="left"/>
        <w:pPr>
          <w:ind w:left="720" w:hanging="360"/>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1"/>
    <w:lvlOverride w:ilvl="0">
      <w:lvl w:ilvl="0" w:tplc="7F320E54">
        <w:start w:val="1"/>
        <w:numFmt w:val="bullet"/>
        <w:lvlText w:val="●"/>
        <w:lvlJc w:val="left"/>
        <w:pPr>
          <w:ind w:left="720" w:hanging="360"/>
        </w:pPr>
        <w:rPr>
          <w:rFonts w:ascii="Calibri" w:eastAsia="Helvetica"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79"/>
    <w:rsid w:val="001B029B"/>
    <w:rsid w:val="00227F03"/>
    <w:rsid w:val="002F31B6"/>
    <w:rsid w:val="004C422F"/>
    <w:rsid w:val="004C5152"/>
    <w:rsid w:val="004F2E0C"/>
    <w:rsid w:val="00514F79"/>
    <w:rsid w:val="005E536D"/>
    <w:rsid w:val="00804688"/>
    <w:rsid w:val="00854205"/>
    <w:rsid w:val="00980BCF"/>
    <w:rsid w:val="00A94941"/>
    <w:rsid w:val="00B335C6"/>
    <w:rsid w:val="00E52BF7"/>
    <w:rsid w:val="00E73FE3"/>
    <w:rsid w:val="00E86765"/>
    <w:rsid w:val="00F701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FBDB"/>
  <w15:docId w15:val="{599403B8-1AC4-4746-8B5C-19AA8517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inguno">
    <w:name w:val="Ninguno"/>
  </w:style>
  <w:style w:type="paragraph" w:customStyle="1" w:styleId="CuerpoAA">
    <w:name w:val="Cuerpo A A"/>
    <w:pPr>
      <w:spacing w:after="160" w:line="259" w:lineRule="auto"/>
    </w:pPr>
    <w:rPr>
      <w:rFonts w:ascii="Calibri" w:eastAsia="Calibri" w:hAnsi="Calibri" w:cs="Calibri"/>
      <w:color w:val="000000"/>
      <w:sz w:val="22"/>
      <w:szCs w:val="22"/>
      <w:u w:color="000000"/>
      <w:lang w:val="es-ES_tradnl"/>
      <w14:textOutline w14:w="12700" w14:cap="flat" w14:cmpd="sng" w14:algn="ctr">
        <w14:noFill/>
        <w14:prstDash w14:val="solid"/>
        <w14:miter w14:lim="400000"/>
      </w14:textOutline>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10">
    <w:name w:val="Estilo importado 1.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4625">
      <w:bodyDiv w:val="1"/>
      <w:marLeft w:val="0"/>
      <w:marRight w:val="0"/>
      <w:marTop w:val="0"/>
      <w:marBottom w:val="0"/>
      <w:divBdr>
        <w:top w:val="none" w:sz="0" w:space="0" w:color="auto"/>
        <w:left w:val="none" w:sz="0" w:space="0" w:color="auto"/>
        <w:bottom w:val="none" w:sz="0" w:space="0" w:color="auto"/>
        <w:right w:val="none" w:sz="0" w:space="0" w:color="auto"/>
      </w:divBdr>
    </w:div>
    <w:div w:id="316035963">
      <w:bodyDiv w:val="1"/>
      <w:marLeft w:val="0"/>
      <w:marRight w:val="0"/>
      <w:marTop w:val="0"/>
      <w:marBottom w:val="0"/>
      <w:divBdr>
        <w:top w:val="none" w:sz="0" w:space="0" w:color="auto"/>
        <w:left w:val="none" w:sz="0" w:space="0" w:color="auto"/>
        <w:bottom w:val="none" w:sz="0" w:space="0" w:color="auto"/>
        <w:right w:val="none" w:sz="0" w:space="0" w:color="auto"/>
      </w:divBdr>
    </w:div>
    <w:div w:id="779452270">
      <w:bodyDiv w:val="1"/>
      <w:marLeft w:val="0"/>
      <w:marRight w:val="0"/>
      <w:marTop w:val="0"/>
      <w:marBottom w:val="0"/>
      <w:divBdr>
        <w:top w:val="none" w:sz="0" w:space="0" w:color="auto"/>
        <w:left w:val="none" w:sz="0" w:space="0" w:color="auto"/>
        <w:bottom w:val="none" w:sz="0" w:space="0" w:color="auto"/>
        <w:right w:val="none" w:sz="0" w:space="0" w:color="auto"/>
      </w:divBdr>
    </w:div>
    <w:div w:id="194013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691</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cp:lastModifiedBy>
  <cp:revision>8</cp:revision>
  <dcterms:created xsi:type="dcterms:W3CDTF">2021-05-19T11:13:00Z</dcterms:created>
  <dcterms:modified xsi:type="dcterms:W3CDTF">2021-09-25T16:30:00Z</dcterms:modified>
</cp:coreProperties>
</file>